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ook w:val="01E0"/>
      </w:tblPr>
      <w:tblGrid>
        <w:gridCol w:w="3119"/>
        <w:gridCol w:w="6095"/>
      </w:tblGrid>
      <w:tr w:rsidR="00435DD4" w:rsidTr="002F4D69">
        <w:trPr>
          <w:trHeight w:val="1258"/>
        </w:trPr>
        <w:tc>
          <w:tcPr>
            <w:tcW w:w="3119" w:type="dxa"/>
          </w:tcPr>
          <w:p w:rsidR="00435DD4" w:rsidRPr="00A064F7" w:rsidRDefault="00435DD4" w:rsidP="002F4D69">
            <w:pPr>
              <w:jc w:val="center"/>
              <w:rPr>
                <w:b/>
                <w:sz w:val="26"/>
                <w:szCs w:val="26"/>
                <w:lang w:val="nl-NL"/>
              </w:rPr>
            </w:pPr>
            <w:r w:rsidRPr="00A064F7">
              <w:rPr>
                <w:b/>
                <w:sz w:val="26"/>
                <w:szCs w:val="26"/>
                <w:lang w:val="nl-NL"/>
              </w:rPr>
              <w:t>ỦY BAN NHÂN DÂN</w:t>
            </w:r>
          </w:p>
          <w:p w:rsidR="00435DD4" w:rsidRPr="00A064F7" w:rsidRDefault="00435DD4" w:rsidP="002F4D69">
            <w:pPr>
              <w:jc w:val="center"/>
              <w:rPr>
                <w:sz w:val="26"/>
                <w:szCs w:val="26"/>
                <w:lang w:val="nl-NL"/>
              </w:rPr>
            </w:pPr>
            <w:r w:rsidRPr="00A064F7">
              <w:rPr>
                <w:b/>
                <w:sz w:val="26"/>
                <w:szCs w:val="26"/>
                <w:lang w:val="nl-NL"/>
              </w:rPr>
              <w:t>TỈNH KON TUM</w:t>
            </w:r>
          </w:p>
          <w:p w:rsidR="00435DD4" w:rsidRDefault="00FF21F3" w:rsidP="00B44D80">
            <w:pPr>
              <w:jc w:val="center"/>
              <w:rPr>
                <w:sz w:val="26"/>
                <w:szCs w:val="26"/>
                <w:lang w:val="nl-NL"/>
              </w:rPr>
            </w:pPr>
            <w:r w:rsidRPr="00FF21F3">
              <w:pict>
                <v:line id="_x0000_s1030" style="position:absolute;left:0;text-align:left;flip:y;z-index:251665408" from="53.15pt,6.1pt" to="107.15pt,6.1pt"/>
              </w:pict>
            </w:r>
          </w:p>
          <w:p w:rsidR="00435DD4" w:rsidRPr="00166170" w:rsidRDefault="00435DD4" w:rsidP="00B44D80">
            <w:pPr>
              <w:jc w:val="center"/>
              <w:rPr>
                <w:sz w:val="26"/>
                <w:szCs w:val="26"/>
                <w:lang w:val="nl-NL"/>
              </w:rPr>
            </w:pPr>
            <w:r w:rsidRPr="00A064F7">
              <w:rPr>
                <w:lang w:val="nl-NL"/>
              </w:rPr>
              <w:t>Số:</w:t>
            </w:r>
            <w:r>
              <w:rPr>
                <w:lang w:val="nl-NL"/>
              </w:rPr>
              <w:t xml:space="preserve">             </w:t>
            </w:r>
            <w:r w:rsidRPr="00166170">
              <w:rPr>
                <w:sz w:val="26"/>
                <w:szCs w:val="26"/>
                <w:lang w:val="nl-NL"/>
              </w:rPr>
              <w:t>/KH-</w:t>
            </w:r>
            <w:r>
              <w:rPr>
                <w:sz w:val="26"/>
                <w:szCs w:val="26"/>
                <w:lang w:val="nl-NL"/>
              </w:rPr>
              <w:t>UBND</w:t>
            </w:r>
          </w:p>
        </w:tc>
        <w:tc>
          <w:tcPr>
            <w:tcW w:w="6095" w:type="dxa"/>
          </w:tcPr>
          <w:p w:rsidR="00435DD4" w:rsidRPr="001F594A" w:rsidRDefault="00435DD4" w:rsidP="00B44D80">
            <w:pPr>
              <w:jc w:val="center"/>
              <w:rPr>
                <w:b/>
                <w:sz w:val="26"/>
                <w:szCs w:val="26"/>
                <w:lang w:val="nl-NL"/>
              </w:rPr>
            </w:pPr>
            <w:r w:rsidRPr="001F594A">
              <w:rPr>
                <w:b/>
                <w:sz w:val="26"/>
                <w:szCs w:val="26"/>
                <w:lang w:val="nl-NL"/>
              </w:rPr>
              <w:t>CỘNG HÒA XÃ HỘI CHỦ NGHĨA VIỆT NAM</w:t>
            </w:r>
          </w:p>
          <w:p w:rsidR="00435DD4" w:rsidRPr="002F4D69" w:rsidRDefault="00435DD4" w:rsidP="00B44D80">
            <w:pPr>
              <w:jc w:val="center"/>
              <w:rPr>
                <w:b/>
                <w:sz w:val="26"/>
                <w:szCs w:val="26"/>
              </w:rPr>
            </w:pPr>
            <w:r w:rsidRPr="002F4D69">
              <w:rPr>
                <w:b/>
                <w:sz w:val="26"/>
                <w:szCs w:val="26"/>
              </w:rPr>
              <w:t>Độc lập - Tự do - Hạnh phúc</w:t>
            </w:r>
          </w:p>
          <w:p w:rsidR="00435DD4" w:rsidRDefault="00FF21F3" w:rsidP="00B44D80">
            <w:pPr>
              <w:jc w:val="center"/>
              <w:rPr>
                <w:sz w:val="26"/>
                <w:szCs w:val="26"/>
              </w:rPr>
            </w:pPr>
            <w:r w:rsidRPr="00FF21F3">
              <w:pict>
                <v:line id="_x0000_s1029" style="position:absolute;left:0;text-align:left;z-index:251664384" from="66.45pt,6.1pt" to="213.95pt,6.1pt"/>
              </w:pict>
            </w:r>
          </w:p>
          <w:p w:rsidR="00435DD4" w:rsidRDefault="002F4D69" w:rsidP="00435DD4">
            <w:pPr>
              <w:jc w:val="center"/>
              <w:rPr>
                <w:sz w:val="26"/>
                <w:szCs w:val="26"/>
                <w:lang w:val="nl-NL"/>
              </w:rPr>
            </w:pPr>
            <w:r>
              <w:rPr>
                <w:i/>
                <w:sz w:val="26"/>
                <w:szCs w:val="26"/>
                <w:lang w:val="nl-NL"/>
              </w:rPr>
              <w:t xml:space="preserve">    </w:t>
            </w:r>
            <w:r w:rsidR="00435DD4">
              <w:rPr>
                <w:i/>
                <w:sz w:val="26"/>
                <w:szCs w:val="26"/>
                <w:lang w:val="nl-NL"/>
              </w:rPr>
              <w:t xml:space="preserve"> Kon Tum</w:t>
            </w:r>
            <w:r w:rsidR="00435DD4">
              <w:rPr>
                <w:sz w:val="26"/>
                <w:szCs w:val="26"/>
                <w:lang w:val="nl-NL"/>
              </w:rPr>
              <w:t xml:space="preserve">, </w:t>
            </w:r>
            <w:r w:rsidR="00435DD4">
              <w:rPr>
                <w:i/>
                <w:sz w:val="26"/>
                <w:szCs w:val="26"/>
                <w:lang w:val="nl-NL"/>
              </w:rPr>
              <w:t xml:space="preserve">ngày        tháng       năm </w:t>
            </w:r>
          </w:p>
        </w:tc>
      </w:tr>
    </w:tbl>
    <w:p w:rsidR="00033B40" w:rsidRDefault="00033B40" w:rsidP="00435DD4">
      <w:pPr>
        <w:jc w:val="center"/>
        <w:rPr>
          <w:b/>
          <w:sz w:val="28"/>
        </w:rPr>
      </w:pPr>
    </w:p>
    <w:p w:rsidR="007C36A5" w:rsidRPr="005D78A6" w:rsidRDefault="007C36A5" w:rsidP="00435DD4">
      <w:pPr>
        <w:jc w:val="center"/>
        <w:rPr>
          <w:b/>
          <w:sz w:val="28"/>
        </w:rPr>
      </w:pPr>
      <w:r w:rsidRPr="005D78A6">
        <w:rPr>
          <w:b/>
          <w:sz w:val="28"/>
        </w:rPr>
        <w:t>KẾ HOẠCH</w:t>
      </w:r>
    </w:p>
    <w:p w:rsidR="00E35A75" w:rsidRDefault="007C36A5" w:rsidP="007C36A5">
      <w:pPr>
        <w:tabs>
          <w:tab w:val="center" w:pos="1080"/>
          <w:tab w:val="center" w:pos="6000"/>
        </w:tabs>
        <w:ind w:right="-3"/>
        <w:jc w:val="center"/>
        <w:rPr>
          <w:b/>
          <w:sz w:val="28"/>
        </w:rPr>
      </w:pPr>
      <w:r w:rsidRPr="005D78A6">
        <w:rPr>
          <w:b/>
          <w:sz w:val="28"/>
        </w:rPr>
        <w:t>Bảo tồn, phát huy trang phục truyền thống các dân tộc thi</w:t>
      </w:r>
      <w:r w:rsidR="00D83ABA" w:rsidRPr="005D78A6">
        <w:rPr>
          <w:b/>
          <w:sz w:val="28"/>
        </w:rPr>
        <w:t xml:space="preserve">ểu số </w:t>
      </w:r>
    </w:p>
    <w:p w:rsidR="007C36A5" w:rsidRPr="005D78A6" w:rsidRDefault="00D83ABA" w:rsidP="007C36A5">
      <w:pPr>
        <w:tabs>
          <w:tab w:val="center" w:pos="1080"/>
          <w:tab w:val="center" w:pos="6000"/>
        </w:tabs>
        <w:ind w:right="-3"/>
        <w:jc w:val="center"/>
        <w:rPr>
          <w:b/>
          <w:sz w:val="28"/>
          <w:szCs w:val="28"/>
        </w:rPr>
      </w:pPr>
      <w:r w:rsidRPr="005D78A6">
        <w:rPr>
          <w:b/>
          <w:sz w:val="28"/>
        </w:rPr>
        <w:t>tỉnh Kon Tum giai đoạn 20</w:t>
      </w:r>
      <w:r w:rsidR="00E35A75">
        <w:rPr>
          <w:b/>
          <w:sz w:val="28"/>
        </w:rPr>
        <w:t>20</w:t>
      </w:r>
      <w:r w:rsidR="007C36A5" w:rsidRPr="005D78A6">
        <w:rPr>
          <w:b/>
          <w:sz w:val="28"/>
        </w:rPr>
        <w:t xml:space="preserve"> - 2030</w:t>
      </w:r>
    </w:p>
    <w:p w:rsidR="007C36A5" w:rsidRPr="005D78A6" w:rsidRDefault="00FF21F3" w:rsidP="007C36A5">
      <w:pPr>
        <w:ind w:firstLine="720"/>
        <w:jc w:val="both"/>
        <w:rPr>
          <w:sz w:val="28"/>
        </w:rPr>
      </w:pPr>
      <w:r>
        <w:rPr>
          <w:noProof/>
          <w:sz w:val="28"/>
        </w:rPr>
        <w:pict>
          <v:shapetype id="_x0000_t32" coordsize="21600,21600" o:spt="32" o:oned="t" path="m,l21600,21600e" filled="f">
            <v:path arrowok="t" fillok="f" o:connecttype="none"/>
            <o:lock v:ext="edit" shapetype="t"/>
          </v:shapetype>
          <v:shape id="AutoShape 4" o:spid="_x0000_s1027" type="#_x0000_t32" style="position:absolute;left:0;text-align:left;margin-left:186.45pt;margin-top:7.5pt;width:7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sbHAIAADo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"/>
        </w:pict>
      </w:r>
    </w:p>
    <w:p w:rsidR="007C36A5" w:rsidRPr="005D78A6" w:rsidRDefault="007C36A5" w:rsidP="007C36A5">
      <w:pPr>
        <w:jc w:val="both"/>
        <w:rPr>
          <w:sz w:val="28"/>
          <w:szCs w:val="28"/>
        </w:rPr>
      </w:pPr>
      <w:r w:rsidRPr="005D78A6">
        <w:rPr>
          <w:sz w:val="28"/>
        </w:rPr>
        <w:tab/>
      </w:r>
    </w:p>
    <w:p w:rsidR="00B237ED" w:rsidRPr="005D78A6" w:rsidRDefault="0042181D" w:rsidP="00A90F06">
      <w:pPr>
        <w:tabs>
          <w:tab w:val="center" w:pos="0"/>
          <w:tab w:val="center" w:pos="6000"/>
        </w:tabs>
        <w:spacing w:before="60" w:after="60" w:line="340" w:lineRule="atLeast"/>
        <w:ind w:right="-3" w:firstLine="709"/>
        <w:jc w:val="both"/>
        <w:rPr>
          <w:sz w:val="28"/>
          <w:szCs w:val="28"/>
        </w:rPr>
      </w:pPr>
      <w:r>
        <w:rPr>
          <w:sz w:val="28"/>
          <w:szCs w:val="28"/>
        </w:rPr>
        <w:t>Thực hiện</w:t>
      </w:r>
      <w:r w:rsidR="007C36A5" w:rsidRPr="005D78A6">
        <w:rPr>
          <w:sz w:val="28"/>
          <w:szCs w:val="28"/>
        </w:rPr>
        <w:t xml:space="preserve"> Quyết </w:t>
      </w:r>
      <w:r w:rsidR="007A2A20">
        <w:rPr>
          <w:sz w:val="28"/>
          <w:szCs w:val="28"/>
        </w:rPr>
        <w:t>định số 209/QĐ-BVHTTDL</w:t>
      </w:r>
      <w:r w:rsidR="0081495E">
        <w:rPr>
          <w:sz w:val="28"/>
          <w:szCs w:val="28"/>
        </w:rPr>
        <w:t xml:space="preserve"> ngày 18 tháng </w:t>
      </w:r>
      <w:r w:rsidR="00101636">
        <w:rPr>
          <w:sz w:val="28"/>
          <w:szCs w:val="28"/>
        </w:rPr>
        <w:t>0</w:t>
      </w:r>
      <w:r w:rsidR="007C36A5" w:rsidRPr="005D78A6">
        <w:rPr>
          <w:sz w:val="28"/>
          <w:szCs w:val="28"/>
        </w:rPr>
        <w:t>1</w:t>
      </w:r>
      <w:r w:rsidR="0081495E">
        <w:rPr>
          <w:sz w:val="28"/>
          <w:szCs w:val="28"/>
        </w:rPr>
        <w:t xml:space="preserve"> năm </w:t>
      </w:r>
      <w:r w:rsidR="007C36A5" w:rsidRPr="005D78A6">
        <w:rPr>
          <w:sz w:val="28"/>
          <w:szCs w:val="28"/>
        </w:rPr>
        <w:t>2019 của Bộ</w:t>
      </w:r>
      <w:r w:rsidR="00401D86" w:rsidRPr="005D78A6">
        <w:rPr>
          <w:sz w:val="28"/>
          <w:szCs w:val="28"/>
        </w:rPr>
        <w:t xml:space="preserve"> Văn hóa, Thể thao và Du lịch về việc phê duyệt Đề án “Bảo tồn, phát huy trang phục truyền thống các dân tộc thiểu số Việt Nam trong giai đoạn hiện nay</w:t>
      </w:r>
      <w:r w:rsidR="00F23C71">
        <w:rPr>
          <w:sz w:val="28"/>
          <w:szCs w:val="28"/>
        </w:rPr>
        <w:t>”.</w:t>
      </w:r>
    </w:p>
    <w:p w:rsidR="00B237ED" w:rsidRPr="005D78A6" w:rsidRDefault="00FB1A55" w:rsidP="00B237ED">
      <w:pPr>
        <w:tabs>
          <w:tab w:val="center" w:pos="0"/>
          <w:tab w:val="center" w:pos="6000"/>
        </w:tabs>
        <w:spacing w:before="60" w:after="60" w:line="340" w:lineRule="atLeast"/>
        <w:ind w:right="-3" w:firstLine="709"/>
        <w:jc w:val="both"/>
        <w:rPr>
          <w:sz w:val="28"/>
          <w:szCs w:val="28"/>
        </w:rPr>
      </w:pPr>
      <w:r>
        <w:rPr>
          <w:sz w:val="28"/>
          <w:szCs w:val="28"/>
        </w:rPr>
        <w:t>Thực hiện</w:t>
      </w:r>
      <w:r w:rsidR="007A2A20">
        <w:rPr>
          <w:sz w:val="28"/>
          <w:szCs w:val="28"/>
        </w:rPr>
        <w:t xml:space="preserve"> Công văn số 784-CV/TU</w:t>
      </w:r>
      <w:r w:rsidR="00B237ED" w:rsidRPr="005D78A6">
        <w:rPr>
          <w:sz w:val="28"/>
          <w:szCs w:val="28"/>
        </w:rPr>
        <w:t xml:space="preserve"> ngày 10 tháng 6 năm 2019 của Tỉnh ủy Kon Tum về bảo tồn và phát huy giá trị trang phục truyền thống c</w:t>
      </w:r>
      <w:r w:rsidR="00626DE8">
        <w:rPr>
          <w:sz w:val="28"/>
          <w:szCs w:val="28"/>
        </w:rPr>
        <w:t>ủa các dân tộc thiểu số tại chỗ.</w:t>
      </w:r>
    </w:p>
    <w:p w:rsidR="007C36A5" w:rsidRPr="005D78A6" w:rsidRDefault="00401D86" w:rsidP="00B237ED">
      <w:pPr>
        <w:tabs>
          <w:tab w:val="center" w:pos="0"/>
          <w:tab w:val="center" w:pos="6000"/>
        </w:tabs>
        <w:spacing w:before="60" w:after="60" w:line="340" w:lineRule="atLeast"/>
        <w:ind w:right="-3" w:firstLine="709"/>
        <w:jc w:val="both"/>
        <w:rPr>
          <w:sz w:val="28"/>
          <w:szCs w:val="28"/>
        </w:rPr>
      </w:pPr>
      <w:r w:rsidRPr="005D78A6">
        <w:rPr>
          <w:sz w:val="28"/>
          <w:szCs w:val="28"/>
        </w:rPr>
        <w:t>Ủy ban nhân dân tỉnh ban hành Kế hoạch “</w:t>
      </w:r>
      <w:r w:rsidRPr="005D78A6">
        <w:rPr>
          <w:sz w:val="28"/>
        </w:rPr>
        <w:t>Bảo tồn, phát huy trang phục truyền thống các dân tộc thiểu số tỉnh Kon Tum giai đoạn 20</w:t>
      </w:r>
      <w:r w:rsidR="00D83ABA" w:rsidRPr="005D78A6">
        <w:rPr>
          <w:sz w:val="28"/>
        </w:rPr>
        <w:t>20</w:t>
      </w:r>
      <w:r w:rsidR="00EF04E1">
        <w:rPr>
          <w:sz w:val="28"/>
        </w:rPr>
        <w:t xml:space="preserve"> -</w:t>
      </w:r>
      <w:r w:rsidRPr="005D78A6">
        <w:rPr>
          <w:sz w:val="28"/>
        </w:rPr>
        <w:t xml:space="preserve"> 2030”</w:t>
      </w:r>
      <w:r w:rsidR="007C36A5" w:rsidRPr="005D78A6">
        <w:rPr>
          <w:sz w:val="28"/>
          <w:szCs w:val="28"/>
        </w:rPr>
        <w:t xml:space="preserve">, </w:t>
      </w:r>
      <w:r w:rsidRPr="005D78A6">
        <w:rPr>
          <w:sz w:val="28"/>
          <w:szCs w:val="28"/>
        </w:rPr>
        <w:t xml:space="preserve">cụ thể </w:t>
      </w:r>
      <w:r w:rsidR="00A90F06">
        <w:rPr>
          <w:sz w:val="28"/>
          <w:szCs w:val="28"/>
        </w:rPr>
        <w:t>như sau:</w:t>
      </w:r>
    </w:p>
    <w:p w:rsidR="007C36A5" w:rsidRPr="005D78A6" w:rsidRDefault="007C36A5" w:rsidP="00B822AB">
      <w:pPr>
        <w:spacing w:before="60" w:after="60" w:line="340" w:lineRule="atLeast"/>
        <w:ind w:firstLine="720"/>
        <w:jc w:val="both"/>
        <w:rPr>
          <w:b/>
          <w:sz w:val="28"/>
          <w:szCs w:val="28"/>
        </w:rPr>
      </w:pPr>
      <w:r w:rsidRPr="005D78A6">
        <w:rPr>
          <w:b/>
          <w:sz w:val="28"/>
          <w:szCs w:val="28"/>
        </w:rPr>
        <w:t>I. MỤC ĐÍCH, YÊU CẦU</w:t>
      </w:r>
    </w:p>
    <w:p w:rsidR="007C36A5" w:rsidRDefault="007C36A5" w:rsidP="00B822AB">
      <w:pPr>
        <w:spacing w:before="60" w:after="60" w:line="340" w:lineRule="atLeast"/>
        <w:ind w:firstLine="720"/>
        <w:jc w:val="both"/>
        <w:rPr>
          <w:sz w:val="28"/>
          <w:szCs w:val="28"/>
        </w:rPr>
      </w:pPr>
      <w:r w:rsidRPr="005D78A6">
        <w:rPr>
          <w:b/>
          <w:sz w:val="28"/>
          <w:szCs w:val="28"/>
        </w:rPr>
        <w:t>1. Mục đích</w:t>
      </w:r>
    </w:p>
    <w:p w:rsidR="005572AB" w:rsidRDefault="005572AB" w:rsidP="005572AB">
      <w:pPr>
        <w:spacing w:before="60" w:after="60" w:line="340" w:lineRule="atLeast"/>
        <w:ind w:firstLine="720"/>
        <w:jc w:val="both"/>
        <w:rPr>
          <w:sz w:val="28"/>
          <w:szCs w:val="28"/>
          <w:lang w:val="nl-NL"/>
        </w:rPr>
      </w:pPr>
      <w:r>
        <w:rPr>
          <w:sz w:val="28"/>
          <w:szCs w:val="28"/>
          <w:lang w:val="nl-NL"/>
        </w:rPr>
        <w:t>- Nhằm bảo tồn và phát huy giá trị di sản văn hóa trang phục truyền thống, nghề thủ công truyền thống của cá</w:t>
      </w:r>
      <w:r w:rsidR="000607B0">
        <w:rPr>
          <w:sz w:val="28"/>
          <w:szCs w:val="28"/>
          <w:lang w:val="nl-NL"/>
        </w:rPr>
        <w:t xml:space="preserve">c dân tộc thiểu số tỉnh Kon Tum, góp phần </w:t>
      </w:r>
      <w:r>
        <w:rPr>
          <w:sz w:val="28"/>
          <w:szCs w:val="28"/>
          <w:lang w:val="nl-NL"/>
        </w:rPr>
        <w:t xml:space="preserve">phát triển bền vững văn hóa các dân tộc thiểu số trên địa bàn tỉnh. </w:t>
      </w:r>
    </w:p>
    <w:p w:rsidR="005572AB" w:rsidRDefault="005572AB" w:rsidP="005572AB">
      <w:pPr>
        <w:spacing w:before="120" w:line="300" w:lineRule="exact"/>
        <w:ind w:firstLine="680"/>
        <w:jc w:val="both"/>
        <w:rPr>
          <w:sz w:val="28"/>
          <w:szCs w:val="28"/>
          <w:lang w:val="nl-NL"/>
        </w:rPr>
      </w:pPr>
      <w:r>
        <w:rPr>
          <w:sz w:val="28"/>
          <w:szCs w:val="28"/>
          <w:lang w:val="nl-NL"/>
        </w:rPr>
        <w:tab/>
        <w:t xml:space="preserve"> - Từng bước đưa trang phục truyền thống phổ biến hơn trong cuộc sống của đồng bào các dân tộc thiểu số và xã hội; nâng cao lòng tự hào, ý thức bảo tồn và phát huy giá trị trang phục truyền thống của dân tộc.</w:t>
      </w:r>
    </w:p>
    <w:p w:rsidR="005572AB" w:rsidRDefault="005572AB" w:rsidP="005572AB">
      <w:pPr>
        <w:spacing w:before="120" w:line="300" w:lineRule="exact"/>
        <w:ind w:firstLine="680"/>
        <w:jc w:val="both"/>
        <w:rPr>
          <w:sz w:val="28"/>
          <w:szCs w:val="28"/>
          <w:lang w:val="nl-NL"/>
        </w:rPr>
      </w:pPr>
      <w:r>
        <w:rPr>
          <w:sz w:val="28"/>
          <w:szCs w:val="28"/>
          <w:lang w:val="nl-NL"/>
        </w:rPr>
        <w:t xml:space="preserve">- </w:t>
      </w:r>
      <w:r w:rsidR="00CA14EB">
        <w:rPr>
          <w:sz w:val="28"/>
          <w:szCs w:val="28"/>
          <w:lang w:val="nl-NL"/>
        </w:rPr>
        <w:t xml:space="preserve"> </w:t>
      </w:r>
      <w:r>
        <w:rPr>
          <w:sz w:val="28"/>
          <w:szCs w:val="28"/>
          <w:lang w:val="nl-NL"/>
        </w:rPr>
        <w:t>Giới thiệu, quảng bá di sản văn hóa trang phục truyền thống các dân tộc thiểu số của địa phương, góp phần phát triển kinh tế du lịch, tạo việc làm và tăng thu nhập cho đồng bào các dân tộc tại địa phương.</w:t>
      </w:r>
    </w:p>
    <w:p w:rsidR="007C36A5" w:rsidRPr="005D78A6" w:rsidRDefault="007C36A5" w:rsidP="00B822AB">
      <w:pPr>
        <w:spacing w:before="60" w:after="60" w:line="340" w:lineRule="atLeast"/>
        <w:ind w:firstLine="720"/>
        <w:jc w:val="both"/>
        <w:rPr>
          <w:b/>
          <w:sz w:val="28"/>
          <w:szCs w:val="28"/>
          <w:lang w:val="nl-NL"/>
        </w:rPr>
      </w:pPr>
      <w:r w:rsidRPr="005D78A6">
        <w:rPr>
          <w:b/>
          <w:sz w:val="28"/>
          <w:szCs w:val="28"/>
          <w:lang w:val="nl-NL"/>
        </w:rPr>
        <w:t>2. Yêu cầu</w:t>
      </w:r>
    </w:p>
    <w:p w:rsidR="002B1297" w:rsidRPr="005D78A6" w:rsidRDefault="007C36A5" w:rsidP="00B822AB">
      <w:pPr>
        <w:spacing w:before="60" w:after="60" w:line="340" w:lineRule="atLeast"/>
        <w:ind w:firstLine="720"/>
        <w:jc w:val="both"/>
        <w:rPr>
          <w:sz w:val="28"/>
          <w:szCs w:val="28"/>
          <w:lang w:val="nl-NL"/>
        </w:rPr>
      </w:pPr>
      <w:r w:rsidRPr="005D78A6">
        <w:rPr>
          <w:b/>
          <w:sz w:val="28"/>
          <w:szCs w:val="28"/>
          <w:lang w:val="nl-NL"/>
        </w:rPr>
        <w:t xml:space="preserve">- </w:t>
      </w:r>
      <w:r w:rsidRPr="005D78A6">
        <w:rPr>
          <w:sz w:val="28"/>
          <w:szCs w:val="28"/>
          <w:lang w:val="nl-NL"/>
        </w:rPr>
        <w:t xml:space="preserve">Công tác </w:t>
      </w:r>
      <w:r w:rsidR="002B1297" w:rsidRPr="005D78A6">
        <w:rPr>
          <w:sz w:val="28"/>
          <w:szCs w:val="28"/>
          <w:lang w:val="nl-NL"/>
        </w:rPr>
        <w:t>bảo tồn</w:t>
      </w:r>
      <w:r w:rsidR="008810A5">
        <w:rPr>
          <w:sz w:val="28"/>
          <w:szCs w:val="28"/>
          <w:lang w:val="nl-NL"/>
        </w:rPr>
        <w:t>,</w:t>
      </w:r>
      <w:r w:rsidR="002B1297" w:rsidRPr="005D78A6">
        <w:rPr>
          <w:sz w:val="28"/>
          <w:szCs w:val="28"/>
          <w:lang w:val="nl-NL"/>
        </w:rPr>
        <w:t xml:space="preserve"> phát huy giá trị </w:t>
      </w:r>
      <w:r w:rsidR="008810A5">
        <w:rPr>
          <w:sz w:val="28"/>
          <w:szCs w:val="28"/>
          <w:lang w:val="nl-NL"/>
        </w:rPr>
        <w:t xml:space="preserve">di sản </w:t>
      </w:r>
      <w:r w:rsidR="002B1297" w:rsidRPr="005D78A6">
        <w:rPr>
          <w:sz w:val="28"/>
          <w:szCs w:val="28"/>
          <w:lang w:val="nl-NL"/>
        </w:rPr>
        <w:t>văn hóa trang phục truyền thống phải</w:t>
      </w:r>
      <w:r w:rsidR="009F41F4" w:rsidRPr="005D78A6">
        <w:rPr>
          <w:sz w:val="28"/>
          <w:szCs w:val="28"/>
          <w:lang w:val="nl-NL"/>
        </w:rPr>
        <w:t xml:space="preserve"> thực hiện đồng bộ với 07 dân tộc</w:t>
      </w:r>
      <w:r w:rsidR="003032D1" w:rsidRPr="005D78A6">
        <w:rPr>
          <w:sz w:val="28"/>
          <w:szCs w:val="28"/>
          <w:lang w:val="nl-NL"/>
        </w:rPr>
        <w:t xml:space="preserve"> thiểu số </w:t>
      </w:r>
      <w:r w:rsidR="00183868" w:rsidRPr="005D78A6">
        <w:rPr>
          <w:i/>
          <w:sz w:val="28"/>
          <w:szCs w:val="28"/>
          <w:lang w:val="nl-NL"/>
        </w:rPr>
        <w:t>(Xơ Đăng, Ba Na, Giẻ - Triêng, Gia Rai, Hrê, Brâu và Rơ Măm)</w:t>
      </w:r>
      <w:r w:rsidR="009F41F4" w:rsidRPr="005D78A6">
        <w:rPr>
          <w:sz w:val="28"/>
          <w:szCs w:val="28"/>
          <w:lang w:val="nl-NL"/>
        </w:rPr>
        <w:t>,</w:t>
      </w:r>
      <w:r w:rsidR="002B1297" w:rsidRPr="005D78A6">
        <w:rPr>
          <w:sz w:val="28"/>
          <w:szCs w:val="28"/>
          <w:lang w:val="nl-NL"/>
        </w:rPr>
        <w:t xml:space="preserve"> đảm bảo tính truyền thống,</w:t>
      </w:r>
      <w:r w:rsidR="00DA173A">
        <w:rPr>
          <w:sz w:val="28"/>
          <w:szCs w:val="28"/>
          <w:lang w:val="nl-NL"/>
        </w:rPr>
        <w:t xml:space="preserve"> bản sắc riêng của từng dân tộc</w:t>
      </w:r>
      <w:r w:rsidR="00183868" w:rsidRPr="005D78A6">
        <w:rPr>
          <w:sz w:val="28"/>
          <w:szCs w:val="28"/>
          <w:lang w:val="nl-NL"/>
        </w:rPr>
        <w:t>, không áp đặt, đồng hóa về trang phục giữa các dân tộc thiểu số trên địa bàn tỉnh</w:t>
      </w:r>
      <w:r w:rsidR="00626DE8">
        <w:rPr>
          <w:sz w:val="28"/>
          <w:szCs w:val="28"/>
          <w:lang w:val="nl-NL"/>
        </w:rPr>
        <w:t>.</w:t>
      </w:r>
    </w:p>
    <w:p w:rsidR="00EF04E1" w:rsidRDefault="002B1297" w:rsidP="00B822AB">
      <w:pPr>
        <w:spacing w:before="60" w:after="60" w:line="340" w:lineRule="atLeast"/>
        <w:ind w:firstLine="720"/>
        <w:jc w:val="both"/>
        <w:rPr>
          <w:sz w:val="28"/>
          <w:szCs w:val="28"/>
          <w:lang w:val="nl-NL"/>
        </w:rPr>
      </w:pPr>
      <w:r w:rsidRPr="005D78A6">
        <w:rPr>
          <w:sz w:val="28"/>
          <w:szCs w:val="28"/>
          <w:lang w:val="nl-NL"/>
        </w:rPr>
        <w:t xml:space="preserve">- </w:t>
      </w:r>
      <w:r w:rsidR="00C755F0">
        <w:rPr>
          <w:sz w:val="28"/>
          <w:szCs w:val="28"/>
          <w:lang w:val="nl-NL"/>
        </w:rPr>
        <w:t xml:space="preserve">Công tác bảo tồn, </w:t>
      </w:r>
      <w:r w:rsidR="00183868" w:rsidRPr="005D78A6">
        <w:rPr>
          <w:sz w:val="28"/>
          <w:szCs w:val="28"/>
          <w:lang w:val="nl-NL"/>
        </w:rPr>
        <w:t xml:space="preserve">phát huy giá trị văn hóa trang phục truyền thống phải mang tính </w:t>
      </w:r>
      <w:r w:rsidR="00C464EE" w:rsidRPr="005D78A6">
        <w:rPr>
          <w:sz w:val="28"/>
          <w:szCs w:val="28"/>
          <w:lang w:val="nl-NL"/>
        </w:rPr>
        <w:t xml:space="preserve">khoa học, </w:t>
      </w:r>
      <w:r w:rsidR="00183868" w:rsidRPr="005D78A6">
        <w:rPr>
          <w:sz w:val="28"/>
          <w:szCs w:val="28"/>
          <w:lang w:val="nl-NL"/>
        </w:rPr>
        <w:t xml:space="preserve">thiết thực, hiệu quả, gắn bảo tồn với phát triển kinh tế - xã hội và phù hợp với điều kiện thực tiễn của từng địa phương, </w:t>
      </w:r>
      <w:r w:rsidR="00626DE8">
        <w:rPr>
          <w:sz w:val="28"/>
          <w:szCs w:val="28"/>
          <w:lang w:val="nl-NL"/>
        </w:rPr>
        <w:t>từng cộng đồng dân tộc thiểu số.</w:t>
      </w:r>
    </w:p>
    <w:p w:rsidR="00552555" w:rsidRPr="0042181D" w:rsidRDefault="00183868" w:rsidP="0042181D">
      <w:pPr>
        <w:spacing w:before="60" w:after="60" w:line="340" w:lineRule="atLeast"/>
        <w:ind w:firstLine="720"/>
        <w:jc w:val="both"/>
        <w:rPr>
          <w:sz w:val="28"/>
          <w:szCs w:val="28"/>
          <w:lang w:val="nl-NL"/>
        </w:rPr>
      </w:pPr>
      <w:bookmarkStart w:id="0" w:name="_GoBack"/>
      <w:bookmarkEnd w:id="0"/>
      <w:r w:rsidRPr="005D78A6">
        <w:rPr>
          <w:sz w:val="28"/>
          <w:szCs w:val="28"/>
          <w:lang w:val="nl-NL"/>
        </w:rPr>
        <w:lastRenderedPageBreak/>
        <w:t xml:space="preserve">- </w:t>
      </w:r>
      <w:r w:rsidR="00D37F24" w:rsidRPr="005D78A6">
        <w:rPr>
          <w:sz w:val="28"/>
          <w:szCs w:val="28"/>
          <w:lang w:val="nl-NL"/>
        </w:rPr>
        <w:t xml:space="preserve">Phát </w:t>
      </w:r>
      <w:r w:rsidR="00C464EE" w:rsidRPr="005D78A6">
        <w:rPr>
          <w:sz w:val="28"/>
          <w:szCs w:val="28"/>
          <w:lang w:val="nl-NL"/>
        </w:rPr>
        <w:t>huy tối đa mọi nguồn lực, sự chung tay thực hiện của các cơ quan, ban ngành, đơn vị liên quan và sự hưởng ứng tích cực của cộng đồng các dân tộc thiểu số trên địa bàn tỉnh.</w:t>
      </w:r>
    </w:p>
    <w:p w:rsidR="00552555" w:rsidRDefault="003B2544" w:rsidP="00B822AB">
      <w:pPr>
        <w:spacing w:before="60" w:after="60" w:line="340" w:lineRule="atLeast"/>
        <w:ind w:firstLine="720"/>
        <w:jc w:val="both"/>
        <w:rPr>
          <w:b/>
          <w:sz w:val="28"/>
          <w:szCs w:val="28"/>
          <w:lang w:val="nl-NL"/>
        </w:rPr>
      </w:pPr>
      <w:r>
        <w:rPr>
          <w:b/>
          <w:sz w:val="28"/>
          <w:szCs w:val="28"/>
          <w:lang w:val="nl-NL"/>
        </w:rPr>
        <w:t>I</w:t>
      </w:r>
      <w:r w:rsidR="00552555" w:rsidRPr="005D78A6">
        <w:rPr>
          <w:b/>
          <w:sz w:val="28"/>
          <w:szCs w:val="28"/>
          <w:lang w:val="nl-NL"/>
        </w:rPr>
        <w:t xml:space="preserve">I. </w:t>
      </w:r>
      <w:r w:rsidR="007E308A">
        <w:rPr>
          <w:b/>
          <w:sz w:val="28"/>
          <w:szCs w:val="28"/>
          <w:lang w:val="nl-NL"/>
        </w:rPr>
        <w:t>NỘI DUNG</w:t>
      </w:r>
    </w:p>
    <w:p w:rsidR="007821B1" w:rsidRPr="0042181D" w:rsidRDefault="007821B1" w:rsidP="007821B1">
      <w:pPr>
        <w:spacing w:before="60" w:after="60" w:line="340" w:lineRule="atLeast"/>
        <w:ind w:firstLine="720"/>
        <w:jc w:val="both"/>
        <w:rPr>
          <w:b/>
          <w:sz w:val="28"/>
          <w:szCs w:val="28"/>
          <w:lang w:val="nl-NL"/>
        </w:rPr>
      </w:pPr>
      <w:r w:rsidRPr="0042181D">
        <w:rPr>
          <w:b/>
          <w:sz w:val="28"/>
          <w:szCs w:val="28"/>
          <w:lang w:val="nl-NL"/>
        </w:rPr>
        <w:t>1. Đối tượng, phạm vi và thời gian thực hiện</w:t>
      </w:r>
    </w:p>
    <w:p w:rsidR="007821B1" w:rsidRPr="0042181D" w:rsidRDefault="00D9228B" w:rsidP="007821B1">
      <w:pPr>
        <w:spacing w:before="60" w:after="60" w:line="340" w:lineRule="atLeast"/>
        <w:ind w:firstLine="720"/>
        <w:jc w:val="both"/>
        <w:rPr>
          <w:i/>
          <w:sz w:val="28"/>
          <w:szCs w:val="28"/>
          <w:lang w:val="nl-NL"/>
        </w:rPr>
      </w:pPr>
      <w:r>
        <w:rPr>
          <w:b/>
          <w:i/>
          <w:sz w:val="28"/>
          <w:szCs w:val="28"/>
          <w:lang w:val="nl-NL"/>
        </w:rPr>
        <w:t>1.1.</w:t>
      </w:r>
      <w:r w:rsidR="007821B1" w:rsidRPr="0042181D">
        <w:rPr>
          <w:b/>
          <w:i/>
          <w:sz w:val="28"/>
          <w:szCs w:val="28"/>
          <w:lang w:val="nl-NL"/>
        </w:rPr>
        <w:t xml:space="preserve"> Đối tượng:</w:t>
      </w:r>
    </w:p>
    <w:p w:rsidR="00E320F2" w:rsidRPr="00E87F64" w:rsidRDefault="00E320F2" w:rsidP="00E320F2">
      <w:pPr>
        <w:ind w:firstLine="720"/>
        <w:jc w:val="both"/>
        <w:rPr>
          <w:sz w:val="28"/>
          <w:szCs w:val="28"/>
          <w:lang w:val="nl-NL"/>
        </w:rPr>
      </w:pPr>
      <w:r w:rsidRPr="00E87F64">
        <w:rPr>
          <w:sz w:val="28"/>
          <w:szCs w:val="28"/>
          <w:lang w:val="nl-NL"/>
        </w:rPr>
        <w:t>- Cộng đồng 07 dân tộc thiểu số trên địa bàn tỉnh, gồm: Xơ Đăng, Ba Na, Giẻ - Triêng, Gia Rai, Hrê, Brâu và Rơ Măm.</w:t>
      </w:r>
    </w:p>
    <w:p w:rsidR="007821B1" w:rsidRPr="0042181D" w:rsidRDefault="007821B1" w:rsidP="007821B1">
      <w:pPr>
        <w:spacing w:before="60" w:after="60" w:line="340" w:lineRule="atLeast"/>
        <w:ind w:firstLine="720"/>
        <w:jc w:val="both"/>
        <w:rPr>
          <w:sz w:val="28"/>
          <w:szCs w:val="28"/>
          <w:lang w:val="nl-NL"/>
        </w:rPr>
      </w:pPr>
      <w:r w:rsidRPr="0042181D">
        <w:rPr>
          <w:sz w:val="28"/>
          <w:szCs w:val="28"/>
          <w:lang w:val="nl-NL"/>
        </w:rPr>
        <w:t>- Các tổ chức, cá nhân, cơ quan, đơn vị liên quan trên địa bàn tỉnh.</w:t>
      </w:r>
    </w:p>
    <w:p w:rsidR="007821B1" w:rsidRPr="0042181D" w:rsidRDefault="00D9228B" w:rsidP="007821B1">
      <w:pPr>
        <w:spacing w:before="60" w:after="60" w:line="340" w:lineRule="atLeast"/>
        <w:ind w:firstLine="720"/>
        <w:jc w:val="both"/>
        <w:rPr>
          <w:sz w:val="28"/>
          <w:szCs w:val="28"/>
          <w:lang w:val="nl-NL"/>
        </w:rPr>
      </w:pPr>
      <w:r>
        <w:rPr>
          <w:b/>
          <w:i/>
          <w:sz w:val="28"/>
          <w:szCs w:val="28"/>
          <w:lang w:val="nl-NL"/>
        </w:rPr>
        <w:t>1.2.</w:t>
      </w:r>
      <w:r w:rsidR="007821B1" w:rsidRPr="0042181D">
        <w:rPr>
          <w:b/>
          <w:i/>
          <w:sz w:val="28"/>
          <w:szCs w:val="28"/>
          <w:lang w:val="nl-NL"/>
        </w:rPr>
        <w:t xml:space="preserve"> Phạm v</w:t>
      </w:r>
      <w:r w:rsidR="0077036C">
        <w:rPr>
          <w:b/>
          <w:i/>
          <w:sz w:val="28"/>
          <w:szCs w:val="28"/>
          <w:lang w:val="nl-NL"/>
        </w:rPr>
        <w:t>i</w:t>
      </w:r>
      <w:r w:rsidR="007821B1" w:rsidRPr="0042181D">
        <w:rPr>
          <w:b/>
          <w:i/>
          <w:sz w:val="28"/>
          <w:szCs w:val="28"/>
          <w:lang w:val="nl-NL"/>
        </w:rPr>
        <w:t xml:space="preserve"> thực hiện</w:t>
      </w:r>
      <w:r w:rsidR="00DF0A3D">
        <w:rPr>
          <w:b/>
          <w:i/>
          <w:sz w:val="28"/>
          <w:szCs w:val="28"/>
          <w:lang w:val="nl-NL"/>
        </w:rPr>
        <w:t xml:space="preserve">: </w:t>
      </w:r>
      <w:r w:rsidR="007821B1" w:rsidRPr="0042181D">
        <w:rPr>
          <w:sz w:val="28"/>
          <w:szCs w:val="28"/>
          <w:lang w:val="nl-NL"/>
        </w:rPr>
        <w:t>Trên địa bàn tỉnh Kon Tum.</w:t>
      </w:r>
    </w:p>
    <w:p w:rsidR="007821B1" w:rsidRPr="0042181D" w:rsidRDefault="00D9228B" w:rsidP="007821B1">
      <w:pPr>
        <w:spacing w:before="60" w:after="60" w:line="340" w:lineRule="atLeast"/>
        <w:ind w:firstLine="720"/>
        <w:jc w:val="both"/>
        <w:rPr>
          <w:b/>
          <w:sz w:val="28"/>
          <w:szCs w:val="28"/>
          <w:lang w:val="nl-NL"/>
        </w:rPr>
      </w:pPr>
      <w:r>
        <w:rPr>
          <w:b/>
          <w:i/>
          <w:sz w:val="28"/>
          <w:szCs w:val="28"/>
          <w:lang w:val="nl-NL"/>
        </w:rPr>
        <w:t>1.3.</w:t>
      </w:r>
      <w:r w:rsidR="007821B1" w:rsidRPr="0042181D">
        <w:rPr>
          <w:b/>
          <w:i/>
          <w:sz w:val="28"/>
          <w:szCs w:val="28"/>
          <w:lang w:val="nl-NL"/>
        </w:rPr>
        <w:t xml:space="preserve"> Thời gian thực hiện:</w:t>
      </w:r>
      <w:r w:rsidR="00DF0A3D">
        <w:rPr>
          <w:sz w:val="28"/>
          <w:szCs w:val="28"/>
          <w:lang w:val="nl-NL"/>
        </w:rPr>
        <w:t xml:space="preserve"> </w:t>
      </w:r>
      <w:r w:rsidR="007821B1" w:rsidRPr="0042181D">
        <w:rPr>
          <w:sz w:val="28"/>
          <w:szCs w:val="28"/>
          <w:lang w:val="nl-NL"/>
        </w:rPr>
        <w:t xml:space="preserve">Từ năm 2020 </w:t>
      </w:r>
      <w:r w:rsidR="00175AF4">
        <w:rPr>
          <w:sz w:val="28"/>
          <w:szCs w:val="28"/>
          <w:lang w:val="nl-NL"/>
        </w:rPr>
        <w:t xml:space="preserve">- </w:t>
      </w:r>
      <w:r w:rsidR="007821B1" w:rsidRPr="0042181D">
        <w:rPr>
          <w:sz w:val="28"/>
          <w:szCs w:val="28"/>
          <w:lang w:val="nl-NL"/>
        </w:rPr>
        <w:t xml:space="preserve">2030 </w:t>
      </w:r>
      <w:r w:rsidR="007821B1" w:rsidRPr="0042181D">
        <w:rPr>
          <w:i/>
          <w:sz w:val="28"/>
          <w:szCs w:val="28"/>
          <w:lang w:val="nl-NL"/>
        </w:rPr>
        <w:t>(</w:t>
      </w:r>
      <w:r w:rsidR="00DF0A3D">
        <w:rPr>
          <w:i/>
          <w:sz w:val="28"/>
          <w:szCs w:val="28"/>
          <w:lang w:val="nl-NL"/>
        </w:rPr>
        <w:t>gồm 02 giai đoạn: 2020 - 2025 và 2026 -</w:t>
      </w:r>
      <w:r w:rsidR="007821B1" w:rsidRPr="0042181D">
        <w:rPr>
          <w:i/>
          <w:sz w:val="28"/>
          <w:szCs w:val="28"/>
          <w:lang w:val="nl-NL"/>
        </w:rPr>
        <w:t xml:space="preserve"> 2030).</w:t>
      </w:r>
    </w:p>
    <w:p w:rsidR="0042181D" w:rsidRDefault="0042181D" w:rsidP="00B822AB">
      <w:pPr>
        <w:spacing w:before="60" w:after="60" w:line="340" w:lineRule="atLeast"/>
        <w:ind w:firstLine="720"/>
        <w:jc w:val="both"/>
        <w:rPr>
          <w:b/>
          <w:sz w:val="28"/>
          <w:szCs w:val="28"/>
          <w:lang w:val="nl-NL"/>
        </w:rPr>
      </w:pPr>
      <w:r>
        <w:rPr>
          <w:b/>
          <w:sz w:val="28"/>
          <w:szCs w:val="28"/>
          <w:lang w:val="nl-NL"/>
        </w:rPr>
        <w:t>2. Phân kỳ thực hiện</w:t>
      </w:r>
    </w:p>
    <w:p w:rsidR="00175151" w:rsidRPr="0042181D" w:rsidRDefault="0042181D" w:rsidP="00B822AB">
      <w:pPr>
        <w:spacing w:before="60" w:after="60" w:line="340" w:lineRule="atLeast"/>
        <w:ind w:firstLine="720"/>
        <w:jc w:val="both"/>
        <w:rPr>
          <w:b/>
          <w:i/>
          <w:sz w:val="28"/>
          <w:szCs w:val="28"/>
          <w:lang w:val="nl-NL"/>
        </w:rPr>
      </w:pPr>
      <w:r w:rsidRPr="0042181D">
        <w:rPr>
          <w:b/>
          <w:i/>
          <w:sz w:val="28"/>
          <w:szCs w:val="28"/>
          <w:lang w:val="nl-NL"/>
        </w:rPr>
        <w:t>2.</w:t>
      </w:r>
      <w:r w:rsidR="002633EE" w:rsidRPr="0042181D">
        <w:rPr>
          <w:b/>
          <w:i/>
          <w:sz w:val="28"/>
          <w:szCs w:val="28"/>
          <w:lang w:val="nl-NL"/>
        </w:rPr>
        <w:t>1. Giai đoạn 20</w:t>
      </w:r>
      <w:r w:rsidR="00E35A75" w:rsidRPr="0042181D">
        <w:rPr>
          <w:b/>
          <w:i/>
          <w:sz w:val="28"/>
          <w:szCs w:val="28"/>
          <w:lang w:val="nl-NL"/>
        </w:rPr>
        <w:t>20</w:t>
      </w:r>
      <w:r w:rsidR="00175AF4">
        <w:rPr>
          <w:b/>
          <w:i/>
          <w:sz w:val="28"/>
          <w:szCs w:val="28"/>
          <w:lang w:val="nl-NL"/>
        </w:rPr>
        <w:t xml:space="preserve"> -</w:t>
      </w:r>
      <w:r w:rsidR="002633EE" w:rsidRPr="0042181D">
        <w:rPr>
          <w:b/>
          <w:i/>
          <w:sz w:val="28"/>
          <w:szCs w:val="28"/>
          <w:lang w:val="nl-NL"/>
        </w:rPr>
        <w:t xml:space="preserve"> 2025</w:t>
      </w:r>
    </w:p>
    <w:p w:rsidR="00636507" w:rsidRPr="005D78A6" w:rsidRDefault="00636507" w:rsidP="00B822AB">
      <w:pPr>
        <w:spacing w:before="60" w:after="60" w:line="340" w:lineRule="atLeast"/>
        <w:ind w:firstLine="720"/>
        <w:jc w:val="both"/>
        <w:rPr>
          <w:sz w:val="28"/>
          <w:szCs w:val="28"/>
          <w:lang w:val="nl-NL"/>
        </w:rPr>
      </w:pPr>
      <w:r w:rsidRPr="005D78A6">
        <w:rPr>
          <w:sz w:val="28"/>
          <w:szCs w:val="28"/>
          <w:lang w:val="nl-NL"/>
        </w:rPr>
        <w:t>- Đẩy mạnh công tác tuyên truyền về công tác bảo</w:t>
      </w:r>
      <w:r w:rsidR="00D975A4">
        <w:rPr>
          <w:sz w:val="28"/>
          <w:szCs w:val="28"/>
          <w:lang w:val="nl-NL"/>
        </w:rPr>
        <w:t xml:space="preserve"> tồn, phát huy trang phục truyền</w:t>
      </w:r>
      <w:r w:rsidRPr="005D78A6">
        <w:rPr>
          <w:sz w:val="28"/>
          <w:szCs w:val="28"/>
          <w:lang w:val="nl-NL"/>
        </w:rPr>
        <w:t xml:space="preserve"> thống của các dân tộc thiểu số trên địa bàn tỉnh trong các t</w:t>
      </w:r>
      <w:r w:rsidR="00160C7E" w:rsidRPr="005D78A6">
        <w:rPr>
          <w:sz w:val="28"/>
          <w:szCs w:val="28"/>
          <w:lang w:val="nl-NL"/>
        </w:rPr>
        <w:t>ầ</w:t>
      </w:r>
      <w:r w:rsidRPr="005D78A6">
        <w:rPr>
          <w:sz w:val="28"/>
          <w:szCs w:val="28"/>
          <w:lang w:val="nl-NL"/>
        </w:rPr>
        <w:t xml:space="preserve">ng lớp </w:t>
      </w:r>
      <w:r w:rsidR="00626DE8">
        <w:rPr>
          <w:sz w:val="28"/>
          <w:szCs w:val="28"/>
          <w:lang w:val="nl-NL"/>
        </w:rPr>
        <w:t>nhân dân.</w:t>
      </w:r>
    </w:p>
    <w:p w:rsidR="002633EE" w:rsidRPr="005D78A6" w:rsidRDefault="002633EE" w:rsidP="00B822AB">
      <w:pPr>
        <w:spacing w:before="60" w:after="60" w:line="340" w:lineRule="atLeast"/>
        <w:ind w:firstLine="720"/>
        <w:jc w:val="both"/>
        <w:rPr>
          <w:sz w:val="28"/>
          <w:szCs w:val="28"/>
          <w:lang w:val="nl-NL"/>
        </w:rPr>
      </w:pPr>
      <w:r w:rsidRPr="005D78A6">
        <w:rPr>
          <w:sz w:val="28"/>
          <w:szCs w:val="28"/>
          <w:lang w:val="nl-NL"/>
        </w:rPr>
        <w:t xml:space="preserve">- </w:t>
      </w:r>
      <w:r w:rsidR="00D37F24" w:rsidRPr="005D78A6">
        <w:rPr>
          <w:sz w:val="28"/>
          <w:szCs w:val="28"/>
          <w:lang w:val="nl-NL"/>
        </w:rPr>
        <w:t xml:space="preserve">Kiểm </w:t>
      </w:r>
      <w:r w:rsidR="002B6545" w:rsidRPr="005D78A6">
        <w:rPr>
          <w:sz w:val="28"/>
          <w:szCs w:val="28"/>
          <w:lang w:val="nl-NL"/>
        </w:rPr>
        <w:t>kê và lập danh mục di sản văn hóa phi vật thể về trang phục truyề</w:t>
      </w:r>
      <w:r w:rsidR="00626DE8">
        <w:rPr>
          <w:sz w:val="28"/>
          <w:szCs w:val="28"/>
          <w:lang w:val="nl-NL"/>
        </w:rPr>
        <w:t>n thống của 07 dân tộc thiểu số.</w:t>
      </w:r>
    </w:p>
    <w:p w:rsidR="002B6545" w:rsidRPr="005D78A6" w:rsidRDefault="002B6545" w:rsidP="00B822AB">
      <w:pPr>
        <w:spacing w:before="60" w:after="60" w:line="340" w:lineRule="atLeast"/>
        <w:ind w:firstLine="720"/>
        <w:jc w:val="both"/>
        <w:rPr>
          <w:sz w:val="28"/>
          <w:szCs w:val="28"/>
          <w:lang w:val="nl-NL"/>
        </w:rPr>
      </w:pPr>
      <w:r w:rsidRPr="005D78A6">
        <w:rPr>
          <w:sz w:val="28"/>
          <w:szCs w:val="28"/>
          <w:lang w:val="nl-NL"/>
        </w:rPr>
        <w:t xml:space="preserve">- </w:t>
      </w:r>
      <w:r w:rsidRPr="0042181D">
        <w:rPr>
          <w:sz w:val="28"/>
          <w:szCs w:val="28"/>
          <w:lang w:val="nl-NL"/>
        </w:rPr>
        <w:t>Lập 03 hồ sơ di sản văn hóa phi vật thể</w:t>
      </w:r>
      <w:r w:rsidR="000B1F18" w:rsidRPr="0042181D">
        <w:rPr>
          <w:sz w:val="28"/>
          <w:szCs w:val="28"/>
          <w:lang w:val="nl-NL"/>
        </w:rPr>
        <w:t xml:space="preserve"> về nghề dệt thủ công truyền thống, trang phục truyền thống</w:t>
      </w:r>
      <w:r w:rsidR="000B1F18" w:rsidRPr="005D78A6">
        <w:rPr>
          <w:sz w:val="28"/>
          <w:szCs w:val="28"/>
          <w:lang w:val="nl-NL"/>
        </w:rPr>
        <w:t xml:space="preserve"> các dân tộc thiểu số đề nghị đưa vào danh mục di sản v</w:t>
      </w:r>
      <w:r w:rsidR="00626DE8">
        <w:rPr>
          <w:sz w:val="28"/>
          <w:szCs w:val="28"/>
          <w:lang w:val="nl-NL"/>
        </w:rPr>
        <w:t>ăn hóa phi vật thể của quốc gia.</w:t>
      </w:r>
    </w:p>
    <w:p w:rsidR="000F430C" w:rsidRPr="005D78A6" w:rsidRDefault="000F430C" w:rsidP="00B822AB">
      <w:pPr>
        <w:spacing w:before="60" w:after="60" w:line="340" w:lineRule="atLeast"/>
        <w:ind w:firstLine="720"/>
        <w:jc w:val="both"/>
        <w:rPr>
          <w:sz w:val="28"/>
          <w:szCs w:val="28"/>
          <w:lang w:val="nl-NL"/>
        </w:rPr>
      </w:pPr>
      <w:r w:rsidRPr="005D78A6">
        <w:rPr>
          <w:sz w:val="28"/>
          <w:szCs w:val="28"/>
          <w:lang w:val="nl-NL"/>
        </w:rPr>
        <w:t xml:space="preserve">- </w:t>
      </w:r>
      <w:r w:rsidR="00C925D3" w:rsidRPr="005D78A6">
        <w:rPr>
          <w:sz w:val="28"/>
          <w:szCs w:val="28"/>
          <w:lang w:val="nl-NL"/>
        </w:rPr>
        <w:t>Lập hồ sơ</w:t>
      </w:r>
      <w:r w:rsidRPr="005D78A6">
        <w:rPr>
          <w:sz w:val="28"/>
          <w:szCs w:val="28"/>
          <w:lang w:val="nl-NL"/>
        </w:rPr>
        <w:t xml:space="preserve"> nghệ nhân </w:t>
      </w:r>
      <w:r w:rsidR="00C925D3" w:rsidRPr="005D78A6">
        <w:rPr>
          <w:sz w:val="28"/>
          <w:szCs w:val="28"/>
          <w:lang w:val="nl-NL"/>
        </w:rPr>
        <w:t>tiêu biểu</w:t>
      </w:r>
      <w:r w:rsidRPr="005D78A6">
        <w:rPr>
          <w:sz w:val="28"/>
          <w:szCs w:val="28"/>
          <w:lang w:val="nl-NL"/>
        </w:rPr>
        <w:t xml:space="preserve"> liên quan đến trang phục truyền thống</w:t>
      </w:r>
      <w:r w:rsidR="00C925D3" w:rsidRPr="005D78A6">
        <w:rPr>
          <w:sz w:val="28"/>
          <w:szCs w:val="28"/>
          <w:lang w:val="nl-NL"/>
        </w:rPr>
        <w:t xml:space="preserve"> đề nghị xét tặng danh hiệu “Nghệ nhân ưu tú”</w:t>
      </w:r>
      <w:r w:rsidR="00626DE8">
        <w:rPr>
          <w:sz w:val="28"/>
          <w:szCs w:val="28"/>
          <w:lang w:val="nl-NL"/>
        </w:rPr>
        <w:t>.</w:t>
      </w:r>
    </w:p>
    <w:p w:rsidR="000F430C" w:rsidRPr="005D78A6" w:rsidRDefault="000F430C" w:rsidP="00B822AB">
      <w:pPr>
        <w:spacing w:before="60" w:after="60" w:line="340" w:lineRule="atLeast"/>
        <w:ind w:firstLine="720"/>
        <w:jc w:val="both"/>
        <w:rPr>
          <w:sz w:val="28"/>
          <w:szCs w:val="28"/>
          <w:lang w:val="nl-NL"/>
        </w:rPr>
      </w:pPr>
      <w:r w:rsidRPr="005D78A6">
        <w:rPr>
          <w:sz w:val="28"/>
          <w:szCs w:val="28"/>
          <w:lang w:val="nl-NL"/>
        </w:rPr>
        <w:t xml:space="preserve">- </w:t>
      </w:r>
      <w:r w:rsidR="007764AA" w:rsidRPr="005D78A6">
        <w:rPr>
          <w:sz w:val="28"/>
          <w:szCs w:val="28"/>
          <w:lang w:val="nl-NL"/>
        </w:rPr>
        <w:t xml:space="preserve">Tổ chức </w:t>
      </w:r>
      <w:r w:rsidR="00D37F24" w:rsidRPr="005D78A6">
        <w:rPr>
          <w:sz w:val="28"/>
          <w:szCs w:val="28"/>
          <w:lang w:val="nl-NL"/>
        </w:rPr>
        <w:t>04</w:t>
      </w:r>
      <w:r w:rsidR="007764AA" w:rsidRPr="005D78A6">
        <w:rPr>
          <w:sz w:val="28"/>
          <w:szCs w:val="28"/>
          <w:lang w:val="nl-NL"/>
        </w:rPr>
        <w:t xml:space="preserve"> lớp truyền dạy kỹ năng làm nghề dệt thổ cẩm truyền thống và trang phục tr</w:t>
      </w:r>
      <w:r w:rsidR="00626DE8">
        <w:rPr>
          <w:sz w:val="28"/>
          <w:szCs w:val="28"/>
          <w:lang w:val="nl-NL"/>
        </w:rPr>
        <w:t>uyền thống các dân tộc thiểu số.</w:t>
      </w:r>
    </w:p>
    <w:p w:rsidR="007764AA" w:rsidRPr="005D78A6" w:rsidRDefault="007764AA" w:rsidP="00B822AB">
      <w:pPr>
        <w:spacing w:before="60" w:after="60" w:line="340" w:lineRule="atLeast"/>
        <w:ind w:firstLine="720"/>
        <w:jc w:val="both"/>
        <w:rPr>
          <w:sz w:val="28"/>
          <w:szCs w:val="28"/>
          <w:lang w:val="nl-NL"/>
        </w:rPr>
      </w:pPr>
      <w:r w:rsidRPr="005D78A6">
        <w:rPr>
          <w:sz w:val="28"/>
          <w:szCs w:val="28"/>
          <w:lang w:val="nl-NL"/>
        </w:rPr>
        <w:t>- Xây dựng</w:t>
      </w:r>
      <w:r w:rsidR="00F71457" w:rsidRPr="005D78A6">
        <w:rPr>
          <w:sz w:val="28"/>
          <w:szCs w:val="28"/>
          <w:lang w:val="nl-NL"/>
        </w:rPr>
        <w:t>, hỗ trợ</w:t>
      </w:r>
      <w:r w:rsidRPr="005D78A6">
        <w:rPr>
          <w:sz w:val="28"/>
          <w:szCs w:val="28"/>
          <w:lang w:val="nl-NL"/>
        </w:rPr>
        <w:t xml:space="preserve"> 0</w:t>
      </w:r>
      <w:r w:rsidR="00F71457" w:rsidRPr="005D78A6">
        <w:rPr>
          <w:sz w:val="28"/>
          <w:szCs w:val="28"/>
          <w:lang w:val="nl-NL"/>
        </w:rPr>
        <w:t>3</w:t>
      </w:r>
      <w:r w:rsidRPr="005D78A6">
        <w:rPr>
          <w:sz w:val="28"/>
          <w:szCs w:val="28"/>
          <w:lang w:val="nl-NL"/>
        </w:rPr>
        <w:t xml:space="preserve"> mô hình trưng bày, giới thiệu, bán sản phẩm trang phục truyền thống</w:t>
      </w:r>
      <w:r w:rsidR="00536FD6" w:rsidRPr="005D78A6">
        <w:rPr>
          <w:sz w:val="28"/>
          <w:szCs w:val="28"/>
          <w:lang w:val="nl-NL"/>
        </w:rPr>
        <w:t xml:space="preserve"> các dân tộc thiểu số</w:t>
      </w:r>
      <w:r w:rsidRPr="005D78A6">
        <w:rPr>
          <w:sz w:val="28"/>
          <w:szCs w:val="28"/>
          <w:lang w:val="nl-NL"/>
        </w:rPr>
        <w:t>;</w:t>
      </w:r>
      <w:r w:rsidR="00D37F24" w:rsidRPr="005D78A6">
        <w:rPr>
          <w:sz w:val="28"/>
          <w:szCs w:val="28"/>
          <w:lang w:val="nl-NL"/>
        </w:rPr>
        <w:t xml:space="preserve"> 02 mô hình bảo tồn và phát triển nguồn nguyên liệu, sản xuất, dệt thổ cẩm.</w:t>
      </w:r>
    </w:p>
    <w:p w:rsidR="00E86CE0" w:rsidRDefault="007764AA" w:rsidP="00B822AB">
      <w:pPr>
        <w:spacing w:before="60" w:after="60" w:line="340" w:lineRule="atLeast"/>
        <w:ind w:firstLine="720"/>
        <w:jc w:val="both"/>
        <w:rPr>
          <w:sz w:val="28"/>
          <w:szCs w:val="28"/>
          <w:lang w:val="nl-NL"/>
        </w:rPr>
      </w:pPr>
      <w:r w:rsidRPr="005D78A6">
        <w:rPr>
          <w:sz w:val="28"/>
          <w:szCs w:val="28"/>
          <w:lang w:val="nl-NL"/>
        </w:rPr>
        <w:t>- Tăng cường quảng bá,</w:t>
      </w:r>
      <w:r w:rsidR="000E02F9" w:rsidRPr="005D78A6">
        <w:rPr>
          <w:sz w:val="28"/>
          <w:szCs w:val="28"/>
          <w:lang w:val="nl-NL"/>
        </w:rPr>
        <w:t xml:space="preserve"> phát huy di sản văn hóa trang phục truyền thống các dân tộc thiểu số: Tổ chức Liên hoan trình diễn trang phục các dân tộc thiểu số (trang phục truyền thống và cách tân), người đẹp các dân tộc thiểu số; </w:t>
      </w:r>
      <w:r w:rsidR="001C22F6" w:rsidRPr="005D78A6">
        <w:rPr>
          <w:sz w:val="28"/>
          <w:szCs w:val="28"/>
          <w:lang w:val="nl-NL"/>
        </w:rPr>
        <w:t xml:space="preserve">Lễ hội văn hóa thổ cẩm tỉnh Kon Tum gắn với Ngày Đại đoàn kết các dân tộc Việt Nam, </w:t>
      </w:r>
      <w:r w:rsidR="00FC6451">
        <w:rPr>
          <w:sz w:val="28"/>
          <w:szCs w:val="28"/>
          <w:lang w:val="nl-NL"/>
        </w:rPr>
        <w:t>ngày Di sản văn hóa Việt Nam...</w:t>
      </w:r>
      <w:r w:rsidR="001C22F6" w:rsidRPr="005D78A6">
        <w:rPr>
          <w:sz w:val="28"/>
          <w:szCs w:val="28"/>
          <w:lang w:val="nl-NL"/>
        </w:rPr>
        <w:t xml:space="preserve">; Tăng cường giới thiệu, quảng bá về trang phục truyền thống gắn với quảng bá văn hóa các dân tộc thiểu số trên </w:t>
      </w:r>
      <w:r w:rsidR="001938C0">
        <w:rPr>
          <w:sz w:val="28"/>
          <w:szCs w:val="28"/>
          <w:lang w:val="nl-NL"/>
        </w:rPr>
        <w:t xml:space="preserve">các </w:t>
      </w:r>
      <w:r w:rsidR="001C22F6" w:rsidRPr="005D78A6">
        <w:rPr>
          <w:sz w:val="28"/>
          <w:szCs w:val="28"/>
          <w:lang w:val="nl-NL"/>
        </w:rPr>
        <w:t xml:space="preserve">trang thông tin điện tử </w:t>
      </w:r>
      <w:r w:rsidR="001938C0">
        <w:rPr>
          <w:sz w:val="28"/>
          <w:szCs w:val="28"/>
          <w:lang w:val="nl-NL"/>
        </w:rPr>
        <w:t>của các s</w:t>
      </w:r>
      <w:r w:rsidR="001C22F6" w:rsidRPr="005D78A6">
        <w:rPr>
          <w:sz w:val="28"/>
          <w:szCs w:val="28"/>
          <w:lang w:val="nl-NL"/>
        </w:rPr>
        <w:t xml:space="preserve">ở, ban ngành, </w:t>
      </w:r>
      <w:r w:rsidR="00D83ABA" w:rsidRPr="005D78A6">
        <w:rPr>
          <w:sz w:val="28"/>
          <w:szCs w:val="28"/>
          <w:lang w:val="nl-NL"/>
        </w:rPr>
        <w:t xml:space="preserve">địa phương và các </w:t>
      </w:r>
      <w:r w:rsidR="001C22F6" w:rsidRPr="005D78A6">
        <w:rPr>
          <w:sz w:val="28"/>
          <w:szCs w:val="28"/>
          <w:lang w:val="nl-NL"/>
        </w:rPr>
        <w:t xml:space="preserve">kênh truyền thanh </w:t>
      </w:r>
      <w:r w:rsidR="001938C0">
        <w:rPr>
          <w:sz w:val="28"/>
          <w:szCs w:val="28"/>
          <w:lang w:val="nl-NL"/>
        </w:rPr>
        <w:t>-</w:t>
      </w:r>
      <w:r w:rsidR="001C22F6" w:rsidRPr="005D78A6">
        <w:rPr>
          <w:sz w:val="28"/>
          <w:szCs w:val="28"/>
          <w:lang w:val="nl-NL"/>
        </w:rPr>
        <w:t xml:space="preserve"> truyền hình; Định kỳ tổ chức trình diễn trang phục truyền thống các dân tộc thiểu số gắn với các lễ hội văn hóa hoặc các sự kiện lớ</w:t>
      </w:r>
      <w:r w:rsidR="00F71457" w:rsidRPr="005D78A6">
        <w:rPr>
          <w:sz w:val="28"/>
          <w:szCs w:val="28"/>
          <w:lang w:val="nl-NL"/>
        </w:rPr>
        <w:t>n</w:t>
      </w:r>
      <w:r w:rsidR="001C22F6" w:rsidRPr="005D78A6">
        <w:rPr>
          <w:sz w:val="28"/>
          <w:szCs w:val="28"/>
          <w:lang w:val="nl-NL"/>
        </w:rPr>
        <w:t xml:space="preserve"> của tỉnh, của các </w:t>
      </w:r>
      <w:r w:rsidR="00E86CE0">
        <w:rPr>
          <w:sz w:val="28"/>
          <w:szCs w:val="28"/>
          <w:lang w:val="nl-NL"/>
        </w:rPr>
        <w:t>đơn vị, địa phương...</w:t>
      </w:r>
    </w:p>
    <w:p w:rsidR="001C22F6" w:rsidRPr="005D78A6" w:rsidRDefault="001C22F6" w:rsidP="00B822AB">
      <w:pPr>
        <w:spacing w:before="60" w:after="60" w:line="340" w:lineRule="atLeast"/>
        <w:ind w:firstLine="720"/>
        <w:jc w:val="both"/>
        <w:rPr>
          <w:sz w:val="28"/>
          <w:szCs w:val="28"/>
          <w:lang w:val="nl-NL"/>
        </w:rPr>
      </w:pPr>
      <w:r w:rsidRPr="005D78A6">
        <w:rPr>
          <w:sz w:val="28"/>
          <w:szCs w:val="28"/>
          <w:lang w:val="nl-NL"/>
        </w:rPr>
        <w:lastRenderedPageBreak/>
        <w:t xml:space="preserve">- </w:t>
      </w:r>
      <w:r w:rsidR="00DB436F" w:rsidRPr="005D78A6">
        <w:rPr>
          <w:sz w:val="28"/>
          <w:szCs w:val="28"/>
          <w:lang w:val="nl-NL"/>
        </w:rPr>
        <w:t xml:space="preserve">Triển khai mặc trang phục truyền thống </w:t>
      </w:r>
      <w:r w:rsidR="00190A67">
        <w:rPr>
          <w:sz w:val="28"/>
          <w:szCs w:val="28"/>
          <w:lang w:val="nl-NL"/>
        </w:rPr>
        <w:t xml:space="preserve">phù hợp </w:t>
      </w:r>
      <w:r w:rsidR="00DB436F" w:rsidRPr="005D78A6">
        <w:rPr>
          <w:sz w:val="28"/>
          <w:szCs w:val="28"/>
          <w:lang w:val="nl-NL"/>
        </w:rPr>
        <w:t xml:space="preserve">và các ngày lễ, tết, ngày hội... cho </w:t>
      </w:r>
      <w:r w:rsidRPr="005D78A6">
        <w:rPr>
          <w:sz w:val="28"/>
          <w:szCs w:val="28"/>
          <w:lang w:val="nl-NL"/>
        </w:rPr>
        <w:t>học sinh trường dân tộc nội trú, học sinh là người dân tộc thiểu số</w:t>
      </w:r>
      <w:r w:rsidR="00D83ABA" w:rsidRPr="005D78A6">
        <w:rPr>
          <w:sz w:val="28"/>
          <w:szCs w:val="28"/>
          <w:lang w:val="nl-NL"/>
        </w:rPr>
        <w:t>, cán bộ, công chức, viên chức và người lao động</w:t>
      </w:r>
      <w:r w:rsidR="00E86CE0">
        <w:rPr>
          <w:sz w:val="28"/>
          <w:szCs w:val="28"/>
          <w:lang w:val="nl-NL"/>
        </w:rPr>
        <w:t xml:space="preserve"> </w:t>
      </w:r>
      <w:r w:rsidR="00AB2C53">
        <w:rPr>
          <w:sz w:val="28"/>
          <w:szCs w:val="28"/>
          <w:lang w:val="nl-NL"/>
        </w:rPr>
        <w:t>trên địa bàn tỉnh.</w:t>
      </w:r>
    </w:p>
    <w:p w:rsidR="005021D6" w:rsidRPr="005D78A6" w:rsidRDefault="005021D6" w:rsidP="00B822AB">
      <w:pPr>
        <w:spacing w:before="60" w:after="60" w:line="340" w:lineRule="atLeast"/>
        <w:ind w:firstLine="720"/>
        <w:jc w:val="both"/>
        <w:rPr>
          <w:sz w:val="28"/>
          <w:szCs w:val="28"/>
          <w:lang w:val="nl-NL"/>
        </w:rPr>
      </w:pPr>
      <w:r w:rsidRPr="005D78A6">
        <w:rPr>
          <w:sz w:val="28"/>
          <w:szCs w:val="28"/>
          <w:lang w:val="nl-NL"/>
        </w:rPr>
        <w:t>- Nghiên cứu</w:t>
      </w:r>
      <w:r w:rsidR="00D83ABA" w:rsidRPr="005D78A6">
        <w:rPr>
          <w:sz w:val="28"/>
          <w:szCs w:val="28"/>
          <w:lang w:val="nl-NL"/>
        </w:rPr>
        <w:t>, ứng dụng</w:t>
      </w:r>
      <w:r w:rsidRPr="005D78A6">
        <w:rPr>
          <w:sz w:val="28"/>
          <w:szCs w:val="28"/>
          <w:lang w:val="nl-NL"/>
        </w:rPr>
        <w:t xml:space="preserve"> các giải pháp, mô hình cải tiến công nghệ sản xuất, quy trì</w:t>
      </w:r>
      <w:r w:rsidR="00AB2C53">
        <w:rPr>
          <w:sz w:val="28"/>
          <w:szCs w:val="28"/>
          <w:lang w:val="nl-NL"/>
        </w:rPr>
        <w:t>nh, nguyên vật liệu, mẫu mã dệt.</w:t>
      </w:r>
    </w:p>
    <w:p w:rsidR="00301B8B" w:rsidRPr="005D78A6" w:rsidRDefault="00301B8B" w:rsidP="00B822AB">
      <w:pPr>
        <w:spacing w:before="60" w:after="60" w:line="340" w:lineRule="atLeast"/>
        <w:ind w:firstLine="720"/>
        <w:jc w:val="both"/>
        <w:rPr>
          <w:sz w:val="28"/>
          <w:szCs w:val="28"/>
          <w:lang w:val="nl-NL"/>
        </w:rPr>
      </w:pPr>
      <w:r w:rsidRPr="005D78A6">
        <w:rPr>
          <w:sz w:val="28"/>
          <w:szCs w:val="28"/>
          <w:lang w:val="nl-NL"/>
        </w:rPr>
        <w:t xml:space="preserve">- Tổ chức xuất bản các ấn phẩm sách, ảnh giới thiệu, quảng bá về trang phục truyền thống các dân tộc thiểu số </w:t>
      </w:r>
      <w:r w:rsidR="00160C7E" w:rsidRPr="005D78A6">
        <w:rPr>
          <w:sz w:val="28"/>
          <w:szCs w:val="28"/>
          <w:lang w:val="nl-NL"/>
        </w:rPr>
        <w:t>trên địa bàn</w:t>
      </w:r>
      <w:r w:rsidR="00AB2C53">
        <w:rPr>
          <w:sz w:val="28"/>
          <w:szCs w:val="28"/>
          <w:lang w:val="nl-NL"/>
        </w:rPr>
        <w:t xml:space="preserve"> tỉnh.</w:t>
      </w:r>
    </w:p>
    <w:p w:rsidR="00301B8B" w:rsidRPr="005D78A6" w:rsidRDefault="00301B8B" w:rsidP="00B822AB">
      <w:pPr>
        <w:spacing w:before="60" w:after="60" w:line="340" w:lineRule="atLeast"/>
        <w:ind w:firstLine="720"/>
        <w:jc w:val="both"/>
        <w:rPr>
          <w:sz w:val="28"/>
          <w:szCs w:val="28"/>
          <w:lang w:val="nl-NL"/>
        </w:rPr>
      </w:pPr>
      <w:r w:rsidRPr="005D78A6">
        <w:rPr>
          <w:sz w:val="28"/>
          <w:szCs w:val="28"/>
          <w:lang w:val="nl-NL"/>
        </w:rPr>
        <w:t>- Tổ chức</w:t>
      </w:r>
      <w:r w:rsidR="00636507" w:rsidRPr="005D78A6">
        <w:rPr>
          <w:sz w:val="28"/>
          <w:szCs w:val="28"/>
          <w:lang w:val="nl-NL"/>
        </w:rPr>
        <w:t xml:space="preserve"> sơ kết</w:t>
      </w:r>
      <w:r w:rsidRPr="005D78A6">
        <w:rPr>
          <w:sz w:val="28"/>
          <w:szCs w:val="28"/>
          <w:lang w:val="nl-NL"/>
        </w:rPr>
        <w:t xml:space="preserve"> đánh giá kết quả thực hiện Kế hoạch.</w:t>
      </w:r>
    </w:p>
    <w:p w:rsidR="00C925D3" w:rsidRPr="0042181D" w:rsidRDefault="0042181D" w:rsidP="00B822AB">
      <w:pPr>
        <w:spacing w:before="60" w:after="60" w:line="340" w:lineRule="atLeast"/>
        <w:ind w:firstLine="720"/>
        <w:jc w:val="both"/>
        <w:rPr>
          <w:b/>
          <w:i/>
          <w:sz w:val="28"/>
          <w:szCs w:val="28"/>
          <w:lang w:val="nl-NL"/>
        </w:rPr>
      </w:pPr>
      <w:r w:rsidRPr="0042181D">
        <w:rPr>
          <w:b/>
          <w:i/>
          <w:sz w:val="28"/>
          <w:szCs w:val="28"/>
          <w:lang w:val="nl-NL"/>
        </w:rPr>
        <w:t>2.</w:t>
      </w:r>
      <w:r w:rsidR="00175AF4">
        <w:rPr>
          <w:b/>
          <w:i/>
          <w:sz w:val="28"/>
          <w:szCs w:val="28"/>
          <w:lang w:val="nl-NL"/>
        </w:rPr>
        <w:t>2. Giai đoạn 2026 -</w:t>
      </w:r>
      <w:r w:rsidR="00C925D3" w:rsidRPr="0042181D">
        <w:rPr>
          <w:b/>
          <w:i/>
          <w:sz w:val="28"/>
          <w:szCs w:val="28"/>
          <w:lang w:val="nl-NL"/>
        </w:rPr>
        <w:t xml:space="preserve"> 2030</w:t>
      </w:r>
      <w:r w:rsidR="0032477E">
        <w:rPr>
          <w:b/>
          <w:i/>
          <w:sz w:val="28"/>
          <w:szCs w:val="28"/>
          <w:lang w:val="nl-NL"/>
        </w:rPr>
        <w:t>, tiếp tục thực hiện các nội dung:</w:t>
      </w:r>
    </w:p>
    <w:p w:rsidR="00C925D3" w:rsidRPr="005D78A6" w:rsidRDefault="0032477E" w:rsidP="00B822AB">
      <w:pPr>
        <w:spacing w:before="60" w:after="60" w:line="340" w:lineRule="atLeast"/>
        <w:ind w:firstLine="720"/>
        <w:jc w:val="both"/>
        <w:rPr>
          <w:sz w:val="28"/>
          <w:szCs w:val="28"/>
          <w:lang w:val="nl-NL"/>
        </w:rPr>
      </w:pPr>
      <w:r>
        <w:rPr>
          <w:sz w:val="28"/>
          <w:szCs w:val="28"/>
          <w:lang w:val="nl-NL"/>
        </w:rPr>
        <w:t>- Đ</w:t>
      </w:r>
      <w:r w:rsidR="00636507" w:rsidRPr="005D78A6">
        <w:rPr>
          <w:sz w:val="28"/>
          <w:szCs w:val="28"/>
          <w:lang w:val="nl-NL"/>
        </w:rPr>
        <w:t>ẩy mạnh công tác tuyên truyền về công tác bảo</w:t>
      </w:r>
      <w:r w:rsidR="006F18A9">
        <w:rPr>
          <w:sz w:val="28"/>
          <w:szCs w:val="28"/>
          <w:lang w:val="nl-NL"/>
        </w:rPr>
        <w:t xml:space="preserve"> tồn, phát huy trang phục truyền</w:t>
      </w:r>
      <w:r w:rsidR="00636507" w:rsidRPr="005D78A6">
        <w:rPr>
          <w:sz w:val="28"/>
          <w:szCs w:val="28"/>
          <w:lang w:val="nl-NL"/>
        </w:rPr>
        <w:t xml:space="preserve"> thống của các dân tộc thiểu số trên địa bàn tỉnh trong các t</w:t>
      </w:r>
      <w:r w:rsidR="00160C7E" w:rsidRPr="005D78A6">
        <w:rPr>
          <w:sz w:val="28"/>
          <w:szCs w:val="28"/>
          <w:lang w:val="nl-NL"/>
        </w:rPr>
        <w:t>ầ</w:t>
      </w:r>
      <w:r w:rsidR="00AB2C53">
        <w:rPr>
          <w:sz w:val="28"/>
          <w:szCs w:val="28"/>
          <w:lang w:val="nl-NL"/>
        </w:rPr>
        <w:t>ng lớp nhân dân.</w:t>
      </w:r>
    </w:p>
    <w:p w:rsidR="00C925D3" w:rsidRPr="005D78A6" w:rsidRDefault="00C925D3" w:rsidP="00B822AB">
      <w:pPr>
        <w:spacing w:before="60" w:after="60" w:line="340" w:lineRule="atLeast"/>
        <w:ind w:firstLine="720"/>
        <w:jc w:val="both"/>
        <w:rPr>
          <w:sz w:val="28"/>
          <w:szCs w:val="28"/>
          <w:lang w:val="nl-NL"/>
        </w:rPr>
      </w:pPr>
      <w:r w:rsidRPr="005D78A6">
        <w:rPr>
          <w:sz w:val="28"/>
          <w:szCs w:val="28"/>
          <w:lang w:val="nl-NL"/>
        </w:rPr>
        <w:t xml:space="preserve">- </w:t>
      </w:r>
      <w:r w:rsidR="0032477E">
        <w:rPr>
          <w:sz w:val="28"/>
          <w:szCs w:val="28"/>
          <w:lang w:val="nl-NL"/>
        </w:rPr>
        <w:t>L</w:t>
      </w:r>
      <w:r w:rsidR="00D83ABA" w:rsidRPr="005D78A6">
        <w:rPr>
          <w:sz w:val="28"/>
          <w:szCs w:val="28"/>
          <w:lang w:val="nl-NL"/>
        </w:rPr>
        <w:t xml:space="preserve">ập </w:t>
      </w:r>
      <w:r w:rsidRPr="005D78A6">
        <w:rPr>
          <w:sz w:val="28"/>
          <w:szCs w:val="28"/>
          <w:lang w:val="nl-NL"/>
        </w:rPr>
        <w:t xml:space="preserve">02 </w:t>
      </w:r>
      <w:r w:rsidR="00636507" w:rsidRPr="005D78A6">
        <w:rPr>
          <w:sz w:val="28"/>
          <w:szCs w:val="28"/>
          <w:lang w:val="nl-NL"/>
        </w:rPr>
        <w:t xml:space="preserve">hồ sơ </w:t>
      </w:r>
      <w:r w:rsidRPr="005D78A6">
        <w:rPr>
          <w:sz w:val="28"/>
          <w:szCs w:val="28"/>
          <w:lang w:val="nl-NL"/>
        </w:rPr>
        <w:t>di sản văn hóa phi vật thể về nghề dệt thủ công truyền thống, trang phục truyền thống các dân tộc thiểu số đề nghị đưa vào danh mục di sản v</w:t>
      </w:r>
      <w:r w:rsidR="00AB2C53">
        <w:rPr>
          <w:sz w:val="28"/>
          <w:szCs w:val="28"/>
          <w:lang w:val="nl-NL"/>
        </w:rPr>
        <w:t>ăn hóa phi vật thể của quốc gia.</w:t>
      </w:r>
    </w:p>
    <w:p w:rsidR="00C925D3" w:rsidRPr="005D78A6" w:rsidRDefault="0032477E" w:rsidP="00B822AB">
      <w:pPr>
        <w:spacing w:before="60" w:after="60" w:line="340" w:lineRule="atLeast"/>
        <w:ind w:firstLine="720"/>
        <w:jc w:val="both"/>
        <w:rPr>
          <w:sz w:val="28"/>
          <w:szCs w:val="28"/>
          <w:lang w:val="nl-NL"/>
        </w:rPr>
      </w:pPr>
      <w:r>
        <w:rPr>
          <w:sz w:val="28"/>
          <w:szCs w:val="28"/>
          <w:lang w:val="nl-NL"/>
        </w:rPr>
        <w:t>- L</w:t>
      </w:r>
      <w:r w:rsidR="00DB436F" w:rsidRPr="005D78A6">
        <w:rPr>
          <w:sz w:val="28"/>
          <w:szCs w:val="28"/>
          <w:lang w:val="nl-NL"/>
        </w:rPr>
        <w:t>ập hồ sơ</w:t>
      </w:r>
      <w:r w:rsidR="00C925D3" w:rsidRPr="005D78A6">
        <w:rPr>
          <w:sz w:val="28"/>
          <w:szCs w:val="28"/>
          <w:lang w:val="nl-NL"/>
        </w:rPr>
        <w:t xml:space="preserve"> nghệ nhân tiêu biểu liên quan đến trang phục truyền thống đề nghị xét t</w:t>
      </w:r>
      <w:r w:rsidR="00AB2C53">
        <w:rPr>
          <w:sz w:val="28"/>
          <w:szCs w:val="28"/>
          <w:lang w:val="nl-NL"/>
        </w:rPr>
        <w:t>ặng danh hiệu “Nghệ nhân ưu tú”.</w:t>
      </w:r>
    </w:p>
    <w:p w:rsidR="00C925D3" w:rsidRPr="005D78A6" w:rsidRDefault="0032477E" w:rsidP="00B822AB">
      <w:pPr>
        <w:spacing w:before="60" w:after="60" w:line="340" w:lineRule="atLeast"/>
        <w:ind w:firstLine="720"/>
        <w:jc w:val="both"/>
        <w:rPr>
          <w:sz w:val="28"/>
          <w:szCs w:val="28"/>
          <w:lang w:val="nl-NL"/>
        </w:rPr>
      </w:pPr>
      <w:r>
        <w:rPr>
          <w:sz w:val="28"/>
          <w:szCs w:val="28"/>
          <w:lang w:val="nl-NL"/>
        </w:rPr>
        <w:t>- X</w:t>
      </w:r>
      <w:r w:rsidR="00C925D3" w:rsidRPr="005D78A6">
        <w:rPr>
          <w:sz w:val="28"/>
          <w:szCs w:val="28"/>
          <w:lang w:val="nl-NL"/>
        </w:rPr>
        <w:t>ây dựng</w:t>
      </w:r>
      <w:r w:rsidR="00CC2752" w:rsidRPr="005D78A6">
        <w:rPr>
          <w:sz w:val="28"/>
          <w:szCs w:val="28"/>
          <w:lang w:val="nl-NL"/>
        </w:rPr>
        <w:t>, hỗ trợ</w:t>
      </w:r>
      <w:r w:rsidR="00C925D3" w:rsidRPr="005D78A6">
        <w:rPr>
          <w:sz w:val="28"/>
          <w:szCs w:val="28"/>
          <w:lang w:val="nl-NL"/>
        </w:rPr>
        <w:t xml:space="preserve"> 04 mô hình trưng bày, giới thiệu, bán sản phẩm trang phục truyền thống các dân tộc thiểu số;</w:t>
      </w:r>
      <w:r w:rsidR="00CC2752" w:rsidRPr="005D78A6">
        <w:rPr>
          <w:sz w:val="28"/>
          <w:szCs w:val="28"/>
          <w:lang w:val="nl-NL"/>
        </w:rPr>
        <w:t xml:space="preserve"> 02 mô hình bảo tồn và phát triển nguồn nguyên liệu, sản xuất, dệt thổ cẩm.</w:t>
      </w:r>
    </w:p>
    <w:p w:rsidR="00536FD6" w:rsidRPr="005D78A6" w:rsidRDefault="0032477E" w:rsidP="00B822AB">
      <w:pPr>
        <w:spacing w:before="60" w:after="60" w:line="340" w:lineRule="atLeast"/>
        <w:ind w:firstLine="720"/>
        <w:jc w:val="both"/>
        <w:rPr>
          <w:sz w:val="28"/>
          <w:szCs w:val="28"/>
          <w:lang w:val="nl-NL"/>
        </w:rPr>
      </w:pPr>
      <w:r>
        <w:rPr>
          <w:sz w:val="28"/>
          <w:szCs w:val="28"/>
          <w:lang w:val="nl-NL"/>
        </w:rPr>
        <w:t>- T</w:t>
      </w:r>
      <w:r w:rsidR="00536FD6" w:rsidRPr="005D78A6">
        <w:rPr>
          <w:sz w:val="28"/>
          <w:szCs w:val="28"/>
          <w:lang w:val="nl-NL"/>
        </w:rPr>
        <w:t>ổ chức 0</w:t>
      </w:r>
      <w:r w:rsidR="00CC2752" w:rsidRPr="005D78A6">
        <w:rPr>
          <w:sz w:val="28"/>
          <w:szCs w:val="28"/>
          <w:lang w:val="nl-NL"/>
        </w:rPr>
        <w:t>3</w:t>
      </w:r>
      <w:r w:rsidR="00536FD6" w:rsidRPr="005D78A6">
        <w:rPr>
          <w:sz w:val="28"/>
          <w:szCs w:val="28"/>
          <w:lang w:val="nl-NL"/>
        </w:rPr>
        <w:t xml:space="preserve"> lớp truyền dạy kỹ năng làm nghề dệt thổ cẩm truyền thống và trang phục tr</w:t>
      </w:r>
      <w:r w:rsidR="00AB2C53">
        <w:rPr>
          <w:sz w:val="28"/>
          <w:szCs w:val="28"/>
          <w:lang w:val="nl-NL"/>
        </w:rPr>
        <w:t>uyền thống các dân tộc thiểu số.</w:t>
      </w:r>
    </w:p>
    <w:p w:rsidR="00617BB4" w:rsidRDefault="0032477E" w:rsidP="00617BB4">
      <w:pPr>
        <w:spacing w:before="60" w:after="60" w:line="340" w:lineRule="atLeast"/>
        <w:ind w:firstLine="720"/>
        <w:jc w:val="both"/>
        <w:rPr>
          <w:sz w:val="28"/>
          <w:szCs w:val="28"/>
          <w:lang w:val="nl-NL"/>
        </w:rPr>
      </w:pPr>
      <w:r>
        <w:rPr>
          <w:sz w:val="28"/>
          <w:szCs w:val="28"/>
          <w:lang w:val="nl-NL"/>
        </w:rPr>
        <w:t>- T</w:t>
      </w:r>
      <w:r w:rsidR="00536FD6" w:rsidRPr="005D78A6">
        <w:rPr>
          <w:sz w:val="28"/>
          <w:szCs w:val="28"/>
          <w:lang w:val="nl-NL"/>
        </w:rPr>
        <w:t>ăng cường quảng bá, phát huy di sản văn hóa trang phục truyền thống các dân tộc thiểu số</w:t>
      </w:r>
      <w:r w:rsidR="00617BB4">
        <w:rPr>
          <w:sz w:val="28"/>
          <w:szCs w:val="28"/>
          <w:lang w:val="nl-NL"/>
        </w:rPr>
        <w:t xml:space="preserve">: </w:t>
      </w:r>
      <w:r w:rsidR="00617BB4" w:rsidRPr="005D78A6">
        <w:rPr>
          <w:sz w:val="28"/>
          <w:szCs w:val="28"/>
          <w:lang w:val="nl-NL"/>
        </w:rPr>
        <w:t xml:space="preserve">Tổ chức Liên hoan trình diễn trang phục các dân tộc thiểu số (trang phục truyền thống và cách tân), người đẹp các dân tộc thiểu số; Lễ hội văn hóa thổ cẩm tỉnh Kon Tum gắn với Ngày Đại đoàn kết các dân tộc Việt Nam, </w:t>
      </w:r>
      <w:r w:rsidR="00617BB4">
        <w:rPr>
          <w:sz w:val="28"/>
          <w:szCs w:val="28"/>
          <w:lang w:val="nl-NL"/>
        </w:rPr>
        <w:t>ngày Di sản văn hóa Việt Nam...</w:t>
      </w:r>
      <w:r w:rsidR="00617BB4" w:rsidRPr="005D78A6">
        <w:rPr>
          <w:sz w:val="28"/>
          <w:szCs w:val="28"/>
          <w:lang w:val="nl-NL"/>
        </w:rPr>
        <w:t xml:space="preserve">; Tăng cường giới thiệu, quảng bá về trang phục truyền thống gắn với quảng bá văn hóa các dân tộc thiểu số trên </w:t>
      </w:r>
      <w:r w:rsidR="00617BB4">
        <w:rPr>
          <w:sz w:val="28"/>
          <w:szCs w:val="28"/>
          <w:lang w:val="nl-NL"/>
        </w:rPr>
        <w:t xml:space="preserve">các </w:t>
      </w:r>
      <w:r w:rsidR="00617BB4" w:rsidRPr="005D78A6">
        <w:rPr>
          <w:sz w:val="28"/>
          <w:szCs w:val="28"/>
          <w:lang w:val="nl-NL"/>
        </w:rPr>
        <w:t xml:space="preserve">trang thông tin điện tử </w:t>
      </w:r>
      <w:r w:rsidR="00617BB4">
        <w:rPr>
          <w:sz w:val="28"/>
          <w:szCs w:val="28"/>
          <w:lang w:val="nl-NL"/>
        </w:rPr>
        <w:t>của các s</w:t>
      </w:r>
      <w:r w:rsidR="00617BB4" w:rsidRPr="005D78A6">
        <w:rPr>
          <w:sz w:val="28"/>
          <w:szCs w:val="28"/>
          <w:lang w:val="nl-NL"/>
        </w:rPr>
        <w:t xml:space="preserve">ở, ban ngành, địa phương và các kênh truyền thanh </w:t>
      </w:r>
      <w:r w:rsidR="00617BB4">
        <w:rPr>
          <w:sz w:val="28"/>
          <w:szCs w:val="28"/>
          <w:lang w:val="nl-NL"/>
        </w:rPr>
        <w:t>-</w:t>
      </w:r>
      <w:r w:rsidR="00617BB4" w:rsidRPr="005D78A6">
        <w:rPr>
          <w:sz w:val="28"/>
          <w:szCs w:val="28"/>
          <w:lang w:val="nl-NL"/>
        </w:rPr>
        <w:t xml:space="preserve"> truyền hình; Định kỳ tổ chức trình diễn trang phục truyền thống các dân tộc thiểu số gắn với các lễ hội văn hóa hoặc các sự kiện lớn của tỉnh, của các </w:t>
      </w:r>
      <w:r w:rsidR="00617BB4">
        <w:rPr>
          <w:sz w:val="28"/>
          <w:szCs w:val="28"/>
          <w:lang w:val="nl-NL"/>
        </w:rPr>
        <w:t>đơn vị, địa phương...</w:t>
      </w:r>
    </w:p>
    <w:p w:rsidR="00301B8B" w:rsidRPr="005D78A6" w:rsidRDefault="00301B8B" w:rsidP="00B822AB">
      <w:pPr>
        <w:spacing w:before="60" w:after="60" w:line="340" w:lineRule="atLeast"/>
        <w:ind w:firstLine="720"/>
        <w:jc w:val="both"/>
        <w:rPr>
          <w:sz w:val="28"/>
          <w:szCs w:val="28"/>
          <w:lang w:val="nl-NL"/>
        </w:rPr>
      </w:pPr>
      <w:r w:rsidRPr="005D78A6">
        <w:rPr>
          <w:sz w:val="28"/>
          <w:szCs w:val="28"/>
          <w:lang w:val="nl-NL"/>
        </w:rPr>
        <w:t xml:space="preserve">- </w:t>
      </w:r>
      <w:r w:rsidR="0032477E">
        <w:rPr>
          <w:sz w:val="28"/>
          <w:szCs w:val="28"/>
          <w:lang w:val="nl-NL"/>
        </w:rPr>
        <w:t>T</w:t>
      </w:r>
      <w:r w:rsidRPr="005D78A6">
        <w:rPr>
          <w:sz w:val="28"/>
          <w:szCs w:val="28"/>
          <w:lang w:val="nl-NL"/>
        </w:rPr>
        <w:t>ổ chức xu</w:t>
      </w:r>
      <w:r w:rsidR="00160C7E" w:rsidRPr="005D78A6">
        <w:rPr>
          <w:sz w:val="28"/>
          <w:szCs w:val="28"/>
          <w:lang w:val="nl-NL"/>
        </w:rPr>
        <w:t>ất bản các ấn phẩm sách, ảnh gi</w:t>
      </w:r>
      <w:r w:rsidRPr="005D78A6">
        <w:rPr>
          <w:sz w:val="28"/>
          <w:szCs w:val="28"/>
          <w:lang w:val="nl-NL"/>
        </w:rPr>
        <w:t xml:space="preserve">ới thiệu, quảng bá về trang phục truyền thống các dân tộc thiểu số </w:t>
      </w:r>
      <w:r w:rsidR="00160C7E" w:rsidRPr="005D78A6">
        <w:rPr>
          <w:sz w:val="28"/>
          <w:szCs w:val="28"/>
          <w:lang w:val="nl-NL"/>
        </w:rPr>
        <w:t xml:space="preserve">trên địa bàn </w:t>
      </w:r>
      <w:r w:rsidR="00AB2C53">
        <w:rPr>
          <w:sz w:val="28"/>
          <w:szCs w:val="28"/>
          <w:lang w:val="nl-NL"/>
        </w:rPr>
        <w:t>tỉnh.</w:t>
      </w:r>
    </w:p>
    <w:p w:rsidR="00301B8B" w:rsidRPr="005D78A6" w:rsidRDefault="00301B8B" w:rsidP="00B822AB">
      <w:pPr>
        <w:spacing w:before="60" w:after="60" w:line="340" w:lineRule="atLeast"/>
        <w:ind w:firstLine="720"/>
        <w:jc w:val="both"/>
        <w:rPr>
          <w:sz w:val="28"/>
          <w:szCs w:val="28"/>
          <w:lang w:val="nl-NL"/>
        </w:rPr>
      </w:pPr>
      <w:r w:rsidRPr="005D78A6">
        <w:rPr>
          <w:sz w:val="28"/>
          <w:szCs w:val="28"/>
          <w:lang w:val="nl-NL"/>
        </w:rPr>
        <w:t>- Tổ chức tổng kết, đánh giá kết quả thực hiện Kế hoạch, khen thưởng cho những cá nhân, tổ chức đạt thành tích xuất sắc.</w:t>
      </w:r>
    </w:p>
    <w:p w:rsidR="00CC2752" w:rsidRDefault="007E308A" w:rsidP="00B822AB">
      <w:pPr>
        <w:spacing w:before="60" w:after="60" w:line="340" w:lineRule="atLeast"/>
        <w:ind w:firstLine="720"/>
        <w:jc w:val="both"/>
        <w:rPr>
          <w:b/>
          <w:sz w:val="28"/>
          <w:szCs w:val="28"/>
          <w:lang w:val="nl-NL"/>
        </w:rPr>
      </w:pPr>
      <w:r>
        <w:rPr>
          <w:b/>
          <w:sz w:val="28"/>
          <w:szCs w:val="28"/>
          <w:lang w:val="nl-NL"/>
        </w:rPr>
        <w:t>III. KINH PHÍ THỰC HIỆN</w:t>
      </w:r>
    </w:p>
    <w:p w:rsidR="00CE4CE8" w:rsidRDefault="00CE4CE8" w:rsidP="00CE4CE8">
      <w:pPr>
        <w:spacing w:before="60" w:after="60"/>
        <w:ind w:firstLine="720"/>
        <w:jc w:val="both"/>
        <w:rPr>
          <w:sz w:val="28"/>
          <w:szCs w:val="28"/>
          <w:lang w:val="nl-NL"/>
        </w:rPr>
      </w:pPr>
      <w:r>
        <w:rPr>
          <w:sz w:val="28"/>
          <w:szCs w:val="28"/>
          <w:lang w:val="nl-NL"/>
        </w:rPr>
        <w:t xml:space="preserve">- Ngân sách Trung ương: Do Bộ Văn </w:t>
      </w:r>
      <w:r w:rsidR="0032477E">
        <w:rPr>
          <w:sz w:val="28"/>
          <w:szCs w:val="28"/>
          <w:lang w:val="nl-NL"/>
        </w:rPr>
        <w:t xml:space="preserve">hóa, Thể thao và Du lịch hỗ trợ </w:t>
      </w:r>
      <w:r>
        <w:rPr>
          <w:sz w:val="28"/>
          <w:szCs w:val="28"/>
          <w:lang w:val="nl-NL"/>
        </w:rPr>
        <w:t>triển khai thực h</w:t>
      </w:r>
      <w:r w:rsidR="0032477E">
        <w:rPr>
          <w:sz w:val="28"/>
          <w:szCs w:val="28"/>
          <w:lang w:val="nl-NL"/>
        </w:rPr>
        <w:t>iện các nhiệm vụ hàng năm theo k</w:t>
      </w:r>
      <w:r>
        <w:rPr>
          <w:sz w:val="28"/>
          <w:szCs w:val="28"/>
          <w:lang w:val="nl-NL"/>
        </w:rPr>
        <w:t>ế hoạch.</w:t>
      </w:r>
    </w:p>
    <w:p w:rsidR="00CE4CE8" w:rsidRDefault="00CE4CE8" w:rsidP="00CE4CE8">
      <w:pPr>
        <w:spacing w:before="60" w:after="60"/>
        <w:ind w:firstLine="720"/>
        <w:jc w:val="both"/>
        <w:rPr>
          <w:sz w:val="28"/>
          <w:szCs w:val="28"/>
          <w:lang w:val="nl-NL"/>
        </w:rPr>
      </w:pPr>
      <w:r>
        <w:rPr>
          <w:sz w:val="28"/>
          <w:szCs w:val="28"/>
          <w:lang w:val="nl-NL"/>
        </w:rPr>
        <w:t>- Ngân sách tỉnh phân bổ cho các nhiệm vụ theo kế hoạch hàng năm; các huyện, thành phố đối ứng vốn của tỉnh hỗ trợ theo quy định.</w:t>
      </w:r>
    </w:p>
    <w:p w:rsidR="00CE4CE8" w:rsidRPr="00585E1B" w:rsidRDefault="00CE4CE8" w:rsidP="00585E1B">
      <w:pPr>
        <w:spacing w:before="60" w:after="60"/>
        <w:ind w:firstLine="720"/>
        <w:jc w:val="both"/>
        <w:rPr>
          <w:sz w:val="28"/>
          <w:szCs w:val="28"/>
          <w:lang w:val="nl-NL"/>
        </w:rPr>
      </w:pPr>
      <w:r>
        <w:rPr>
          <w:sz w:val="28"/>
          <w:szCs w:val="28"/>
          <w:lang w:val="nl-NL"/>
        </w:rPr>
        <w:lastRenderedPageBreak/>
        <w:t>- Các nguồn lồng ghép; huy động xã hội hóa, tài trợ từ các tổ chức, cá nhân trong và ngoài tỉnh; nguồn lực do nhân dân đóng góp.</w:t>
      </w:r>
    </w:p>
    <w:p w:rsidR="00552555" w:rsidRDefault="00552555" w:rsidP="00B822AB">
      <w:pPr>
        <w:spacing w:before="60" w:after="60" w:line="340" w:lineRule="atLeast"/>
        <w:ind w:firstLine="720"/>
        <w:jc w:val="both"/>
        <w:rPr>
          <w:b/>
          <w:sz w:val="28"/>
          <w:szCs w:val="28"/>
          <w:lang w:val="nl-NL"/>
        </w:rPr>
      </w:pPr>
      <w:r w:rsidRPr="005D78A6">
        <w:rPr>
          <w:b/>
          <w:sz w:val="28"/>
          <w:szCs w:val="28"/>
          <w:lang w:val="nl-NL"/>
        </w:rPr>
        <w:t>IV. T</w:t>
      </w:r>
      <w:r w:rsidR="007E308A">
        <w:rPr>
          <w:b/>
          <w:sz w:val="28"/>
          <w:szCs w:val="28"/>
          <w:lang w:val="nl-NL"/>
        </w:rPr>
        <w:t>Ổ CHỨC THỰC HIỆN</w:t>
      </w:r>
    </w:p>
    <w:p w:rsidR="003B69F7" w:rsidRDefault="00CE4CE8" w:rsidP="00CE4CE8">
      <w:pPr>
        <w:spacing w:before="60" w:after="60"/>
        <w:ind w:firstLine="720"/>
        <w:jc w:val="both"/>
        <w:rPr>
          <w:b/>
          <w:sz w:val="28"/>
          <w:szCs w:val="28"/>
          <w:lang w:val="nl-NL"/>
        </w:rPr>
      </w:pPr>
      <w:r>
        <w:rPr>
          <w:b/>
          <w:sz w:val="28"/>
          <w:szCs w:val="28"/>
          <w:lang w:val="nl-NL"/>
        </w:rPr>
        <w:t>1. Sở Văn hóa, Thể thao và Du lịch</w:t>
      </w:r>
      <w:r w:rsidR="003B69F7">
        <w:rPr>
          <w:b/>
          <w:sz w:val="28"/>
          <w:szCs w:val="28"/>
          <w:lang w:val="nl-NL"/>
        </w:rPr>
        <w:t xml:space="preserve">: </w:t>
      </w:r>
    </w:p>
    <w:p w:rsidR="00CE4CE8" w:rsidRDefault="003B69F7" w:rsidP="00CE4CE8">
      <w:pPr>
        <w:spacing w:before="60" w:after="60"/>
        <w:ind w:firstLine="720"/>
        <w:jc w:val="both"/>
        <w:rPr>
          <w:sz w:val="28"/>
          <w:szCs w:val="28"/>
          <w:lang w:val="es-ES"/>
        </w:rPr>
      </w:pPr>
      <w:r>
        <w:rPr>
          <w:sz w:val="28"/>
          <w:szCs w:val="28"/>
          <w:lang w:val="es-ES"/>
        </w:rPr>
        <w:t xml:space="preserve">- </w:t>
      </w:r>
      <w:r w:rsidR="00CE4CE8">
        <w:rPr>
          <w:sz w:val="28"/>
          <w:szCs w:val="28"/>
          <w:lang w:val="es-ES"/>
        </w:rPr>
        <w:t>Chủ trì, phối hợp với các sở, ngành</w:t>
      </w:r>
      <w:r w:rsidR="00D53650">
        <w:rPr>
          <w:sz w:val="28"/>
          <w:szCs w:val="28"/>
          <w:lang w:val="es-ES"/>
        </w:rPr>
        <w:t xml:space="preserve">, </w:t>
      </w:r>
      <w:r w:rsidR="004E3B3C">
        <w:rPr>
          <w:sz w:val="28"/>
          <w:szCs w:val="28"/>
          <w:lang w:val="es-ES"/>
        </w:rPr>
        <w:t xml:space="preserve">đơn vị, địa phương </w:t>
      </w:r>
      <w:r w:rsidR="00CE4CE8">
        <w:rPr>
          <w:sz w:val="28"/>
          <w:szCs w:val="28"/>
          <w:lang w:val="es-ES"/>
        </w:rPr>
        <w:t xml:space="preserve">liên quan </w:t>
      </w:r>
      <w:r w:rsidR="004E3B3C">
        <w:rPr>
          <w:sz w:val="28"/>
          <w:szCs w:val="28"/>
          <w:lang w:val="es-ES"/>
        </w:rPr>
        <w:t xml:space="preserve">tổ chức </w:t>
      </w:r>
      <w:r w:rsidR="00CE4CE8">
        <w:rPr>
          <w:sz w:val="28"/>
          <w:szCs w:val="28"/>
          <w:lang w:val="es-ES"/>
        </w:rPr>
        <w:t>thực hiện</w:t>
      </w:r>
      <w:r w:rsidR="004E3B3C">
        <w:rPr>
          <w:sz w:val="28"/>
          <w:szCs w:val="28"/>
          <w:lang w:val="es-ES"/>
        </w:rPr>
        <w:t xml:space="preserve"> </w:t>
      </w:r>
      <w:r w:rsidR="00CE4CE8">
        <w:rPr>
          <w:sz w:val="28"/>
          <w:szCs w:val="28"/>
          <w:lang w:val="es-ES"/>
        </w:rPr>
        <w:t>Kế hoạch.</w:t>
      </w:r>
      <w:r w:rsidR="00D53650">
        <w:rPr>
          <w:sz w:val="28"/>
          <w:szCs w:val="28"/>
          <w:lang w:val="es-ES"/>
        </w:rPr>
        <w:t xml:space="preserve"> </w:t>
      </w:r>
      <w:r w:rsidR="00CE4CE8">
        <w:rPr>
          <w:sz w:val="28"/>
          <w:szCs w:val="28"/>
          <w:lang w:val="es-ES"/>
        </w:rPr>
        <w:t>Xây dựng kế hoạch chi tiết triển khai thực hiện các nội dung theo từng năm để đạt</w:t>
      </w:r>
      <w:r>
        <w:rPr>
          <w:sz w:val="28"/>
          <w:szCs w:val="28"/>
          <w:lang w:val="es-ES"/>
        </w:rPr>
        <w:t xml:space="preserve"> mục tiêu của Kế hoạch.</w:t>
      </w:r>
    </w:p>
    <w:p w:rsidR="00CE4CE8" w:rsidRDefault="003B69F7" w:rsidP="00CE4CE8">
      <w:pPr>
        <w:spacing w:before="60" w:after="60"/>
        <w:ind w:firstLine="720"/>
        <w:jc w:val="both"/>
        <w:rPr>
          <w:sz w:val="28"/>
          <w:szCs w:val="28"/>
          <w:lang w:val="es-ES"/>
        </w:rPr>
      </w:pPr>
      <w:r>
        <w:rPr>
          <w:sz w:val="28"/>
          <w:szCs w:val="28"/>
          <w:lang w:val="es-ES"/>
        </w:rPr>
        <w:t xml:space="preserve">- </w:t>
      </w:r>
      <w:r w:rsidR="00CE4CE8">
        <w:rPr>
          <w:sz w:val="28"/>
          <w:szCs w:val="28"/>
          <w:lang w:val="es-ES"/>
        </w:rPr>
        <w:t xml:space="preserve">Chủ trì, phối hợp với Sở Kế hoạch và Đầu tư, Sở Tài chính tham mưu Ủy ban nhân dân tỉnh bố trí kinh phí hàng năm để thực hiện các nội </w:t>
      </w:r>
      <w:r w:rsidR="00175AF4">
        <w:rPr>
          <w:sz w:val="28"/>
          <w:szCs w:val="28"/>
          <w:lang w:val="es-ES"/>
        </w:rPr>
        <w:t>dung của Kế hoạch theo quy định</w:t>
      </w:r>
      <w:r w:rsidR="00CE4CE8">
        <w:rPr>
          <w:sz w:val="28"/>
          <w:szCs w:val="28"/>
          <w:lang w:val="es-ES"/>
        </w:rPr>
        <w:t>.</w:t>
      </w:r>
    </w:p>
    <w:p w:rsidR="00CE4CE8" w:rsidRDefault="003B69F7" w:rsidP="00CE4CE8">
      <w:pPr>
        <w:spacing w:before="60" w:after="60"/>
        <w:ind w:firstLine="720"/>
        <w:jc w:val="both"/>
        <w:rPr>
          <w:sz w:val="28"/>
          <w:szCs w:val="28"/>
          <w:lang w:val="es-ES"/>
        </w:rPr>
      </w:pPr>
      <w:r>
        <w:rPr>
          <w:sz w:val="28"/>
          <w:szCs w:val="28"/>
          <w:lang w:val="es-ES"/>
        </w:rPr>
        <w:t>-</w:t>
      </w:r>
      <w:r w:rsidR="00CE4CE8">
        <w:rPr>
          <w:sz w:val="28"/>
          <w:szCs w:val="28"/>
          <w:lang w:val="es-ES"/>
        </w:rPr>
        <w:t xml:space="preserve"> Phối hợp với Sở</w:t>
      </w:r>
      <w:r w:rsidR="002D196B">
        <w:rPr>
          <w:sz w:val="28"/>
          <w:szCs w:val="28"/>
          <w:lang w:val="es-ES"/>
        </w:rPr>
        <w:t xml:space="preserve"> Thông tin và Truyền thông, Bộ C</w:t>
      </w:r>
      <w:r w:rsidR="00CE4CE8">
        <w:rPr>
          <w:sz w:val="28"/>
          <w:szCs w:val="28"/>
          <w:lang w:val="es-ES"/>
        </w:rPr>
        <w:t>hỉ huy Bộ đội Biên phòng tỉnh, Uỷ ban Mặt trận Tổ quốc Việt Nam tỉnh, Tỉnh đoàn, Hội Liên hiệ</w:t>
      </w:r>
      <w:r w:rsidR="00422BAB">
        <w:rPr>
          <w:sz w:val="28"/>
          <w:szCs w:val="28"/>
          <w:lang w:val="es-ES"/>
        </w:rPr>
        <w:t>p P</w:t>
      </w:r>
      <w:r w:rsidR="00CE4CE8">
        <w:rPr>
          <w:sz w:val="28"/>
          <w:szCs w:val="28"/>
          <w:lang w:val="es-ES"/>
        </w:rPr>
        <w:t>hụ nữ tỉnh, Hội Nông dân tỉnh, Ủy ban nhân dân các huyện, thành phố tổ chức tuyên truyền, nâng cao nhận thức cho nhân dân về bảo tồn và phát huy trang phục truyền thống của các dân tộc thiểu số. Đồng thời, tăng cường các hoạt động quảng bá, phát huy vai trò, giá trị của di sản văn hóa phi vật thể trang phục truyền thống của các dân tộc thiểu số trong giai đoạn hiện nay.</w:t>
      </w:r>
    </w:p>
    <w:p w:rsidR="00CE4CE8" w:rsidRDefault="001F1354" w:rsidP="00CE4CE8">
      <w:pPr>
        <w:spacing w:before="60" w:after="60"/>
        <w:ind w:firstLine="720"/>
        <w:jc w:val="both"/>
        <w:rPr>
          <w:sz w:val="28"/>
          <w:szCs w:val="28"/>
          <w:lang w:val="nl-NL"/>
        </w:rPr>
      </w:pPr>
      <w:r>
        <w:rPr>
          <w:sz w:val="28"/>
          <w:szCs w:val="28"/>
          <w:lang w:val="es-ES"/>
        </w:rPr>
        <w:t>-</w:t>
      </w:r>
      <w:r w:rsidR="00CE4CE8">
        <w:rPr>
          <w:sz w:val="28"/>
          <w:szCs w:val="28"/>
          <w:lang w:val="es-ES"/>
        </w:rPr>
        <w:t xml:space="preserve"> Chủ trì, phối hợp với Sở G</w:t>
      </w:r>
      <w:r w:rsidR="0054150B">
        <w:rPr>
          <w:sz w:val="28"/>
          <w:szCs w:val="28"/>
          <w:lang w:val="es-ES"/>
        </w:rPr>
        <w:t>iáo dục và Đào tạo, Sở Lao động -</w:t>
      </w:r>
      <w:r w:rsidR="00CE4CE8">
        <w:rPr>
          <w:sz w:val="28"/>
          <w:szCs w:val="28"/>
          <w:lang w:val="es-ES"/>
        </w:rPr>
        <w:t xml:space="preserve"> Thương binh và Xã hội, Ban Dân tộc tỉnh, UBND các huyện, thành phố trong công tác điều tra, nghiên cứu khoa học, đánh giá những giá trị văn hoá của nghề dệt, của trang phục truyền thống; tập huấn nâng cao năng lực, bồi dưỡng chuyên môn nghiệp vụ cho đội ngũ cán bộ làm công tác văn hoá;</w:t>
      </w:r>
      <w:r w:rsidR="005D06F4">
        <w:rPr>
          <w:sz w:val="28"/>
          <w:szCs w:val="28"/>
          <w:lang w:val="es-ES"/>
        </w:rPr>
        <w:t xml:space="preserve"> </w:t>
      </w:r>
      <w:r w:rsidR="00CE4CE8">
        <w:rPr>
          <w:sz w:val="28"/>
          <w:szCs w:val="28"/>
          <w:lang w:val="nl-NL"/>
        </w:rPr>
        <w:t>xây dựng, hỗ trợ các mô hình trưng bày, giới thiệu, bán sản phẩm trang phục truyền thống các dân tộc thiểu số và mô hình bảo tồn, phát triển nguồn nguyên liệu, sản xuất, dệt thổ cẩm; tổ chức các lớp truyền dạy kỹ năng làm nghề dệt thổ cẩm truyền thống và trang phục truyền thống các dân tộc thiểu số.</w:t>
      </w:r>
    </w:p>
    <w:p w:rsidR="00CE4CE8" w:rsidRDefault="001F1354" w:rsidP="00CE4CE8">
      <w:pPr>
        <w:spacing w:before="60" w:after="60"/>
        <w:ind w:firstLine="720"/>
        <w:jc w:val="both"/>
        <w:rPr>
          <w:sz w:val="28"/>
          <w:szCs w:val="28"/>
          <w:lang w:val="es-ES"/>
        </w:rPr>
      </w:pPr>
      <w:r>
        <w:rPr>
          <w:sz w:val="28"/>
          <w:szCs w:val="28"/>
          <w:lang w:val="es-ES"/>
        </w:rPr>
        <w:t>-</w:t>
      </w:r>
      <w:r w:rsidR="00CE4CE8">
        <w:rPr>
          <w:sz w:val="28"/>
          <w:szCs w:val="28"/>
          <w:lang w:val="es-ES"/>
        </w:rPr>
        <w:t xml:space="preserve"> Tổ chức kiểm kê, lập danh mục kiểm kê và xây dựng hồ sơ di sản văn hóa phi vật thể về trang phục truyền thống các dân tộc thiểu số tại chỗ trên địa bàn tỉnh đề nghị Bộ Văn hóa, Thể thao và Du lịch đưa vào danh mục di sản văn hóa phi vật thể của quốc gia.</w:t>
      </w:r>
    </w:p>
    <w:p w:rsidR="00CE4CE8" w:rsidRDefault="001F1354" w:rsidP="00CE4CE8">
      <w:pPr>
        <w:spacing w:before="60" w:after="60"/>
        <w:ind w:firstLine="720"/>
        <w:jc w:val="both"/>
        <w:rPr>
          <w:sz w:val="28"/>
          <w:szCs w:val="28"/>
          <w:lang w:val="es-ES"/>
        </w:rPr>
      </w:pPr>
      <w:r>
        <w:rPr>
          <w:sz w:val="28"/>
          <w:szCs w:val="28"/>
          <w:lang w:val="es-ES"/>
        </w:rPr>
        <w:t>-</w:t>
      </w:r>
      <w:r w:rsidR="00D53650">
        <w:rPr>
          <w:sz w:val="28"/>
          <w:szCs w:val="28"/>
          <w:lang w:val="es-ES"/>
        </w:rPr>
        <w:t xml:space="preserve"> Chủ trì, phối hợp với các s</w:t>
      </w:r>
      <w:r w:rsidR="005D06F4">
        <w:rPr>
          <w:sz w:val="28"/>
          <w:szCs w:val="28"/>
          <w:lang w:val="es-ES"/>
        </w:rPr>
        <w:t xml:space="preserve">ở, ngành, </w:t>
      </w:r>
      <w:r w:rsidR="00CE4CE8">
        <w:rPr>
          <w:sz w:val="28"/>
          <w:szCs w:val="28"/>
          <w:lang w:val="es-ES"/>
        </w:rPr>
        <w:t>đơn vị liên quan triển khai công tác phục hồi, giữ gìn và phát huy di sản văn hoá phi vật thể trang phục truy</w:t>
      </w:r>
      <w:r w:rsidR="00D53650">
        <w:rPr>
          <w:sz w:val="28"/>
          <w:szCs w:val="28"/>
          <w:lang w:val="es-ES"/>
        </w:rPr>
        <w:t>ền thống các dân tộc thiểu số; k</w:t>
      </w:r>
      <w:r w:rsidR="00CE4CE8">
        <w:rPr>
          <w:sz w:val="28"/>
          <w:szCs w:val="28"/>
          <w:lang w:val="es-ES"/>
        </w:rPr>
        <w:t>huyến khích đội ngũ cán bộ, công chức, viên chức và người lao động trong toàn ngành mặc trang phục truyền thống các dân tộc thiểu số trong các ngày lễ, tết, hội và trong các ngày làm việc hành chính phù hợp với điều kiện của đơn vị.</w:t>
      </w:r>
    </w:p>
    <w:p w:rsidR="00CE4CE8" w:rsidRDefault="00CE4CE8" w:rsidP="00CE4CE8">
      <w:pPr>
        <w:spacing w:before="60" w:after="60"/>
        <w:ind w:firstLine="720"/>
        <w:jc w:val="both"/>
        <w:rPr>
          <w:sz w:val="28"/>
          <w:szCs w:val="28"/>
          <w:lang w:val="es-ES"/>
        </w:rPr>
      </w:pPr>
      <w:r>
        <w:rPr>
          <w:sz w:val="28"/>
          <w:szCs w:val="28"/>
          <w:lang w:val="es-ES"/>
        </w:rPr>
        <w:t>- Theo dõi, định kỳ hàng năm (</w:t>
      </w:r>
      <w:r w:rsidR="00642C19">
        <w:rPr>
          <w:sz w:val="28"/>
          <w:szCs w:val="28"/>
          <w:lang w:val="es-ES"/>
        </w:rPr>
        <w:t xml:space="preserve">trước </w:t>
      </w:r>
      <w:r w:rsidR="003B69F7">
        <w:rPr>
          <w:sz w:val="28"/>
          <w:szCs w:val="28"/>
          <w:lang w:val="es-ES"/>
        </w:rPr>
        <w:t xml:space="preserve">ngày </w:t>
      </w:r>
      <w:r w:rsidR="00035BF1">
        <w:rPr>
          <w:sz w:val="28"/>
          <w:szCs w:val="28"/>
          <w:lang w:val="es-ES"/>
        </w:rPr>
        <w:t xml:space="preserve">20 tháng </w:t>
      </w:r>
      <w:r>
        <w:rPr>
          <w:sz w:val="28"/>
          <w:szCs w:val="28"/>
          <w:lang w:val="es-ES"/>
        </w:rPr>
        <w:t xml:space="preserve">12), báo cáo kết quả thực hiện </w:t>
      </w:r>
      <w:r w:rsidR="003B69F7">
        <w:rPr>
          <w:sz w:val="28"/>
          <w:szCs w:val="28"/>
          <w:lang w:val="es-ES"/>
        </w:rPr>
        <w:t xml:space="preserve">Kế hoạch </w:t>
      </w:r>
      <w:r w:rsidR="00642C19">
        <w:rPr>
          <w:sz w:val="28"/>
          <w:szCs w:val="28"/>
          <w:lang w:val="es-ES"/>
        </w:rPr>
        <w:t xml:space="preserve">về Ủy ban nhân dân tỉnh và các cơ quan có thẩm </w:t>
      </w:r>
      <w:r w:rsidR="006424E8">
        <w:rPr>
          <w:sz w:val="28"/>
          <w:szCs w:val="28"/>
          <w:lang w:val="es-ES"/>
        </w:rPr>
        <w:t>quyền</w:t>
      </w:r>
      <w:r>
        <w:rPr>
          <w:sz w:val="28"/>
          <w:szCs w:val="28"/>
          <w:lang w:val="es-ES"/>
        </w:rPr>
        <w:t xml:space="preserve">. </w:t>
      </w:r>
      <w:r w:rsidR="001F1354">
        <w:rPr>
          <w:sz w:val="28"/>
          <w:szCs w:val="28"/>
          <w:lang w:val="es-ES"/>
        </w:rPr>
        <w:t xml:space="preserve">Tham mưu </w:t>
      </w:r>
      <w:r>
        <w:rPr>
          <w:sz w:val="28"/>
          <w:szCs w:val="28"/>
          <w:lang w:val="nl-NL"/>
        </w:rPr>
        <w:t>tổ chức sơ kết</w:t>
      </w:r>
      <w:r w:rsidR="001F1354">
        <w:rPr>
          <w:sz w:val="28"/>
          <w:szCs w:val="28"/>
          <w:lang w:val="nl-NL"/>
        </w:rPr>
        <w:t xml:space="preserve">, </w:t>
      </w:r>
      <w:r>
        <w:rPr>
          <w:sz w:val="28"/>
          <w:szCs w:val="28"/>
          <w:lang w:val="nl-NL"/>
        </w:rPr>
        <w:t>tổng kết, đánh giá kết quả thực hiện Kế hoạch</w:t>
      </w:r>
      <w:r w:rsidR="003B69F7">
        <w:rPr>
          <w:sz w:val="28"/>
          <w:szCs w:val="28"/>
          <w:lang w:val="nl-NL"/>
        </w:rPr>
        <w:t>.</w:t>
      </w:r>
    </w:p>
    <w:p w:rsidR="00360550" w:rsidRPr="005D78A6" w:rsidRDefault="00FE6C94" w:rsidP="001F1354">
      <w:pPr>
        <w:spacing w:before="60" w:after="60" w:line="340" w:lineRule="atLeast"/>
        <w:ind w:firstLine="720"/>
        <w:jc w:val="both"/>
        <w:rPr>
          <w:sz w:val="28"/>
          <w:szCs w:val="28"/>
          <w:lang w:val="sv-SE"/>
        </w:rPr>
      </w:pPr>
      <w:r w:rsidRPr="005D78A6">
        <w:rPr>
          <w:b/>
          <w:sz w:val="28"/>
          <w:szCs w:val="28"/>
          <w:lang w:val="nl-NL"/>
        </w:rPr>
        <w:t>2. Sở Kế hoạch -</w:t>
      </w:r>
      <w:r w:rsidR="00B86090" w:rsidRPr="005D78A6">
        <w:rPr>
          <w:b/>
          <w:sz w:val="28"/>
          <w:szCs w:val="28"/>
          <w:lang w:val="nl-NL"/>
        </w:rPr>
        <w:t xml:space="preserve"> Đầu tư</w:t>
      </w:r>
      <w:r w:rsidR="001F1354">
        <w:rPr>
          <w:b/>
          <w:sz w:val="28"/>
          <w:szCs w:val="28"/>
          <w:lang w:val="nl-NL"/>
        </w:rPr>
        <w:t xml:space="preserve">: </w:t>
      </w:r>
      <w:r w:rsidR="00360550" w:rsidRPr="005D78A6">
        <w:rPr>
          <w:sz w:val="28"/>
          <w:szCs w:val="28"/>
          <w:lang w:val="sv-SE"/>
        </w:rPr>
        <w:t xml:space="preserve">Chủ trì, phối hợp với các đơn vị liên quan cân đối nguồn vốn, lồng ghép các chương trình phát triển kinh tế - xã hội để thực hiện Kế hoạch </w:t>
      </w:r>
      <w:r w:rsidRPr="005D78A6">
        <w:rPr>
          <w:sz w:val="28"/>
          <w:szCs w:val="28"/>
          <w:lang w:val="es-ES"/>
        </w:rPr>
        <w:t xml:space="preserve">phù hợp với </w:t>
      </w:r>
      <w:r w:rsidR="001F1354">
        <w:rPr>
          <w:sz w:val="28"/>
          <w:szCs w:val="28"/>
          <w:lang w:val="es-ES"/>
        </w:rPr>
        <w:t xml:space="preserve">điều kiện ngân sách địa phương và theo </w:t>
      </w:r>
      <w:r w:rsidRPr="005D78A6">
        <w:rPr>
          <w:sz w:val="28"/>
          <w:szCs w:val="28"/>
          <w:lang w:val="es-ES"/>
        </w:rPr>
        <w:t>quy định hiện hành.</w:t>
      </w:r>
    </w:p>
    <w:p w:rsidR="00360550" w:rsidRPr="005D78A6" w:rsidRDefault="00360550" w:rsidP="00B822AB">
      <w:pPr>
        <w:spacing w:before="60" w:after="60" w:line="340" w:lineRule="atLeast"/>
        <w:ind w:firstLine="720"/>
        <w:jc w:val="both"/>
        <w:rPr>
          <w:sz w:val="28"/>
          <w:szCs w:val="28"/>
          <w:lang w:val="es-ES"/>
        </w:rPr>
      </w:pPr>
      <w:r w:rsidRPr="005D78A6">
        <w:rPr>
          <w:b/>
          <w:sz w:val="28"/>
          <w:szCs w:val="28"/>
          <w:lang w:val="es-ES"/>
        </w:rPr>
        <w:lastRenderedPageBreak/>
        <w:t xml:space="preserve">3. </w:t>
      </w:r>
      <w:r w:rsidRPr="005D78A6">
        <w:rPr>
          <w:b/>
          <w:sz w:val="28"/>
          <w:szCs w:val="28"/>
          <w:lang w:val="nl-NL"/>
        </w:rPr>
        <w:t>Sở Tài chính</w:t>
      </w:r>
      <w:r w:rsidR="001F1354">
        <w:rPr>
          <w:b/>
          <w:sz w:val="28"/>
          <w:szCs w:val="28"/>
          <w:lang w:val="nl-NL"/>
        </w:rPr>
        <w:t xml:space="preserve">: </w:t>
      </w:r>
      <w:r w:rsidR="00FF4B24" w:rsidRPr="005D78A6">
        <w:rPr>
          <w:sz w:val="28"/>
          <w:szCs w:val="28"/>
          <w:lang w:val="nl-NL"/>
        </w:rPr>
        <w:t>Phối hợp với Sở Văn hóa, Thể thao và Du lịch, Sở Kế hoạch và Đầu tư tham mưu UBND tỉnh bố trí kinh phí thực hiện Kế hoạch phù hợp với khả năng ngân sách địa phương và đúng qui định hiện hành.</w:t>
      </w:r>
    </w:p>
    <w:p w:rsidR="00360550" w:rsidRPr="005D78A6" w:rsidRDefault="00360550" w:rsidP="00B822AB">
      <w:pPr>
        <w:spacing w:before="60" w:after="60" w:line="340" w:lineRule="atLeast"/>
        <w:ind w:firstLine="720"/>
        <w:jc w:val="both"/>
        <w:rPr>
          <w:sz w:val="28"/>
          <w:lang w:val="nl-NL"/>
        </w:rPr>
      </w:pPr>
      <w:r w:rsidRPr="005D78A6">
        <w:rPr>
          <w:b/>
          <w:sz w:val="28"/>
          <w:szCs w:val="28"/>
          <w:lang w:val="nl-NL"/>
        </w:rPr>
        <w:t>4.</w:t>
      </w:r>
      <w:r w:rsidR="00FE6C94" w:rsidRPr="005D78A6">
        <w:rPr>
          <w:b/>
          <w:sz w:val="28"/>
          <w:szCs w:val="28"/>
          <w:lang w:val="nl-NL"/>
        </w:rPr>
        <w:t>Ban Dân tộc tỉnh</w:t>
      </w:r>
      <w:r w:rsidR="001F1354">
        <w:rPr>
          <w:b/>
          <w:sz w:val="28"/>
          <w:szCs w:val="28"/>
          <w:lang w:val="nl-NL"/>
        </w:rPr>
        <w:t xml:space="preserve">: </w:t>
      </w:r>
      <w:r w:rsidR="00EE71B9" w:rsidRPr="005D78A6">
        <w:rPr>
          <w:sz w:val="28"/>
          <w:szCs w:val="28"/>
          <w:lang w:val="nl-NL"/>
        </w:rPr>
        <w:t>P</w:t>
      </w:r>
      <w:r w:rsidR="00FE6C94" w:rsidRPr="005D78A6">
        <w:rPr>
          <w:sz w:val="28"/>
          <w:szCs w:val="28"/>
          <w:lang w:val="es-ES"/>
        </w:rPr>
        <w:t xml:space="preserve">hối hợp với Sở Văn hoá, Thể thao và Du lịch triển khai thực hiện </w:t>
      </w:r>
      <w:r w:rsidR="00EE71B9" w:rsidRPr="005D78A6">
        <w:rPr>
          <w:sz w:val="28"/>
          <w:szCs w:val="28"/>
          <w:lang w:val="es-ES"/>
        </w:rPr>
        <w:t>Kế hoạch “</w:t>
      </w:r>
      <w:r w:rsidR="00EE71B9" w:rsidRPr="005D78A6">
        <w:rPr>
          <w:sz w:val="28"/>
          <w:lang w:val="nl-NL"/>
        </w:rPr>
        <w:t>Bảo tồn, phát huy trang phục truyền thống các dân tộc thiểu số tỉnh Kon Tum giai đoạn 20</w:t>
      </w:r>
      <w:r w:rsidR="00E35A75">
        <w:rPr>
          <w:sz w:val="28"/>
          <w:lang w:val="nl-NL"/>
        </w:rPr>
        <w:t>20</w:t>
      </w:r>
      <w:r w:rsidR="001F1354">
        <w:rPr>
          <w:sz w:val="28"/>
          <w:lang w:val="nl-NL"/>
        </w:rPr>
        <w:t xml:space="preserve"> -</w:t>
      </w:r>
      <w:r w:rsidR="00EE71B9" w:rsidRPr="005D78A6">
        <w:rPr>
          <w:sz w:val="28"/>
          <w:lang w:val="nl-NL"/>
        </w:rPr>
        <w:t xml:space="preserve"> 2030”. </w:t>
      </w:r>
    </w:p>
    <w:p w:rsidR="00FE6C94" w:rsidRPr="005D78A6" w:rsidRDefault="00360550" w:rsidP="00B822AB">
      <w:pPr>
        <w:spacing w:before="60" w:after="60" w:line="340" w:lineRule="atLeast"/>
        <w:ind w:firstLine="720"/>
        <w:jc w:val="both"/>
        <w:rPr>
          <w:sz w:val="28"/>
          <w:szCs w:val="28"/>
          <w:lang w:val="es-ES"/>
        </w:rPr>
      </w:pPr>
      <w:r w:rsidRPr="005D78A6">
        <w:rPr>
          <w:b/>
          <w:sz w:val="28"/>
          <w:szCs w:val="28"/>
          <w:lang w:val="nl-NL"/>
        </w:rPr>
        <w:t>5</w:t>
      </w:r>
      <w:r w:rsidR="00B86090" w:rsidRPr="005D78A6">
        <w:rPr>
          <w:b/>
          <w:sz w:val="28"/>
          <w:szCs w:val="28"/>
          <w:lang w:val="nl-NL"/>
        </w:rPr>
        <w:t>. Sở Giáo dục và Đào tạo</w:t>
      </w:r>
      <w:r w:rsidR="001F1354">
        <w:rPr>
          <w:b/>
          <w:sz w:val="28"/>
          <w:szCs w:val="28"/>
          <w:lang w:val="nl-NL"/>
        </w:rPr>
        <w:t xml:space="preserve">: </w:t>
      </w:r>
      <w:r w:rsidR="00153D42" w:rsidRPr="005D78A6">
        <w:rPr>
          <w:sz w:val="28"/>
          <w:szCs w:val="28"/>
          <w:lang w:val="nl-NL"/>
        </w:rPr>
        <w:t>Tổ chức các cuộc thi, ngày hội, nghiên cứu khoa học tìm hiểu về di sản văn hóa trong trường học, nhất là vấn đề trang phục truyền thống đối với học sinh các trường Trung học phổ thông dân tộc nội trú, Trung học phổ thông dân tộc</w:t>
      </w:r>
      <w:r w:rsidR="00153D42" w:rsidRPr="005D78A6">
        <w:rPr>
          <w:sz w:val="28"/>
          <w:szCs w:val="28"/>
          <w:lang w:val="es-ES"/>
        </w:rPr>
        <w:t xml:space="preserve"> bán trú trên địa bàn tỉnh; </w:t>
      </w:r>
      <w:r w:rsidR="00836F09" w:rsidRPr="005D78A6">
        <w:rPr>
          <w:sz w:val="28"/>
          <w:szCs w:val="28"/>
          <w:lang w:val="es-ES"/>
        </w:rPr>
        <w:t>Khuyến khích đội ngũ cán bộ, công chức, viên chức và người lao động trong toàn ngành và t</w:t>
      </w:r>
      <w:r w:rsidR="00153D42" w:rsidRPr="005D78A6">
        <w:rPr>
          <w:sz w:val="28"/>
          <w:szCs w:val="28"/>
          <w:lang w:val="es-ES"/>
        </w:rPr>
        <w:t xml:space="preserve">ổ chức cho các học sinh </w:t>
      </w:r>
      <w:r w:rsidR="00153D42" w:rsidRPr="005D78A6">
        <w:rPr>
          <w:sz w:val="28"/>
          <w:szCs w:val="28"/>
          <w:lang w:val="nl-NL"/>
        </w:rPr>
        <w:t>Trung học phổ thông dân tộc nội trú, Trung học phổ thông dân tộc</w:t>
      </w:r>
      <w:r w:rsidR="0031311D">
        <w:rPr>
          <w:sz w:val="28"/>
          <w:szCs w:val="28"/>
          <w:lang w:val="es-ES"/>
        </w:rPr>
        <w:t xml:space="preserve"> bán trú, </w:t>
      </w:r>
      <w:r w:rsidR="00153D42" w:rsidRPr="005D78A6">
        <w:rPr>
          <w:sz w:val="28"/>
          <w:szCs w:val="28"/>
          <w:lang w:val="es-ES"/>
        </w:rPr>
        <w:t>học sinh người dân tộc thiểu số ở các trường học thuộc các cấp</w:t>
      </w:r>
      <w:r w:rsidR="00746831" w:rsidRPr="005D78A6">
        <w:rPr>
          <w:sz w:val="28"/>
          <w:szCs w:val="28"/>
          <w:lang w:val="es-ES"/>
        </w:rPr>
        <w:t xml:space="preserve"> mặc trang phục truyền thống trong các ngày lễ, tết, hội và các buổi trong tuần phù hợp với điều kiện của từng </w:t>
      </w:r>
      <w:r w:rsidR="00836F09" w:rsidRPr="005D78A6">
        <w:rPr>
          <w:sz w:val="28"/>
          <w:szCs w:val="28"/>
          <w:lang w:val="es-ES"/>
        </w:rPr>
        <w:t xml:space="preserve">đơn vị, của từng </w:t>
      </w:r>
      <w:r w:rsidR="00746831" w:rsidRPr="005D78A6">
        <w:rPr>
          <w:sz w:val="28"/>
          <w:szCs w:val="28"/>
          <w:lang w:val="es-ES"/>
        </w:rPr>
        <w:t>trường</w:t>
      </w:r>
      <w:r w:rsidR="00836F09" w:rsidRPr="005D78A6">
        <w:rPr>
          <w:sz w:val="28"/>
          <w:szCs w:val="28"/>
          <w:lang w:val="es-ES"/>
        </w:rPr>
        <w:t xml:space="preserve"> học</w:t>
      </w:r>
      <w:r w:rsidRPr="005D78A6">
        <w:rPr>
          <w:sz w:val="28"/>
          <w:szCs w:val="28"/>
          <w:lang w:val="es-ES"/>
        </w:rPr>
        <w:t>.</w:t>
      </w:r>
    </w:p>
    <w:p w:rsidR="00836F09" w:rsidRPr="005D78A6" w:rsidRDefault="00360550" w:rsidP="00B822AB">
      <w:pPr>
        <w:spacing w:before="60" w:after="60" w:line="340" w:lineRule="atLeast"/>
        <w:ind w:firstLine="720"/>
        <w:jc w:val="both"/>
        <w:rPr>
          <w:spacing w:val="4"/>
          <w:sz w:val="28"/>
          <w:szCs w:val="28"/>
          <w:lang w:val="es-ES"/>
        </w:rPr>
      </w:pPr>
      <w:r w:rsidRPr="005D78A6">
        <w:rPr>
          <w:b/>
          <w:sz w:val="28"/>
          <w:szCs w:val="28"/>
          <w:lang w:val="nl-NL"/>
        </w:rPr>
        <w:t>6</w:t>
      </w:r>
      <w:r w:rsidR="00B86090" w:rsidRPr="005D78A6">
        <w:rPr>
          <w:b/>
          <w:sz w:val="28"/>
          <w:szCs w:val="28"/>
          <w:lang w:val="nl-NL"/>
        </w:rPr>
        <w:t>. Sở Thông tin và Truyền thông</w:t>
      </w:r>
      <w:r w:rsidR="001F1354">
        <w:rPr>
          <w:b/>
          <w:sz w:val="28"/>
          <w:szCs w:val="28"/>
          <w:lang w:val="nl-NL"/>
        </w:rPr>
        <w:t xml:space="preserve">: </w:t>
      </w:r>
      <w:r w:rsidR="00FF4B24" w:rsidRPr="005D78A6">
        <w:rPr>
          <w:sz w:val="28"/>
          <w:szCs w:val="28"/>
          <w:lang w:val="nl-NL"/>
        </w:rPr>
        <w:t xml:space="preserve">Hướng dẫn các cơ quan báo chí, truyền thông tăng cường đẩy mạnh công tác thông tin tuyên truyền sâu rộng đến các tầng lớp Nhân dân </w:t>
      </w:r>
      <w:r w:rsidR="00FF4B24" w:rsidRPr="005D78A6">
        <w:rPr>
          <w:spacing w:val="4"/>
          <w:sz w:val="28"/>
          <w:szCs w:val="28"/>
          <w:lang w:val="es-ES"/>
        </w:rPr>
        <w:t xml:space="preserve">về bảo tồn, phát huy trang phục truyền thống các dân tộc thiểu số trên địa bàn tỉnh. Phối hợp với các sở, ban ngành, đơn vị chức năng xây dựng kế hoạch thông tin tuyên truyền các nội dung liên quan và quảng bá, giới thiệu giá trị của văn hóa trang phục truyền thống các dân </w:t>
      </w:r>
      <w:r w:rsidR="00BB4B1C">
        <w:rPr>
          <w:spacing w:val="4"/>
          <w:sz w:val="28"/>
          <w:szCs w:val="28"/>
          <w:lang w:val="es-ES"/>
        </w:rPr>
        <w:t xml:space="preserve">tộc thiểu số trên báo chí, </w:t>
      </w:r>
      <w:r w:rsidR="00FF4B24" w:rsidRPr="005D78A6">
        <w:rPr>
          <w:spacing w:val="4"/>
          <w:sz w:val="28"/>
          <w:szCs w:val="28"/>
          <w:lang w:val="es-ES"/>
        </w:rPr>
        <w:t>sóng phát thanh, truyền hình trong và ngoài tỉnh nhằm nâng cao nhận thức, ý thức tự hào, tự tin của cộng đồng các dân tộc về trang phục truyền thống của dân tộc mình.</w:t>
      </w:r>
    </w:p>
    <w:p w:rsidR="00B86090" w:rsidRPr="005D78A6" w:rsidRDefault="00360550" w:rsidP="00B822AB">
      <w:pPr>
        <w:spacing w:before="60" w:after="60" w:line="340" w:lineRule="atLeast"/>
        <w:ind w:firstLine="720"/>
        <w:jc w:val="both"/>
        <w:rPr>
          <w:sz w:val="28"/>
          <w:szCs w:val="28"/>
          <w:lang w:val="nl-NL"/>
        </w:rPr>
      </w:pPr>
      <w:r w:rsidRPr="005D78A6">
        <w:rPr>
          <w:b/>
          <w:sz w:val="28"/>
          <w:szCs w:val="28"/>
          <w:lang w:val="nl-NL"/>
        </w:rPr>
        <w:t>7</w:t>
      </w:r>
      <w:r w:rsidR="001F1354">
        <w:rPr>
          <w:b/>
          <w:sz w:val="28"/>
          <w:szCs w:val="28"/>
          <w:lang w:val="nl-NL"/>
        </w:rPr>
        <w:t xml:space="preserve">. Sở Lao động - </w:t>
      </w:r>
      <w:r w:rsidR="00B86090" w:rsidRPr="005D78A6">
        <w:rPr>
          <w:b/>
          <w:sz w:val="28"/>
          <w:szCs w:val="28"/>
          <w:lang w:val="nl-NL"/>
        </w:rPr>
        <w:t>Thương binh và Xã hội</w:t>
      </w:r>
      <w:r w:rsidR="001F1354">
        <w:rPr>
          <w:b/>
          <w:sz w:val="28"/>
          <w:szCs w:val="28"/>
          <w:lang w:val="nl-NL"/>
        </w:rPr>
        <w:t xml:space="preserve">: </w:t>
      </w:r>
      <w:r w:rsidR="00CB5800" w:rsidRPr="005D78A6">
        <w:rPr>
          <w:sz w:val="28"/>
          <w:szCs w:val="28"/>
          <w:lang w:val="nl-NL"/>
        </w:rPr>
        <w:t>Tổ chức tri</w:t>
      </w:r>
      <w:r w:rsidRPr="005D78A6">
        <w:rPr>
          <w:sz w:val="28"/>
          <w:szCs w:val="28"/>
          <w:lang w:val="nl-NL"/>
        </w:rPr>
        <w:t>ể</w:t>
      </w:r>
      <w:r w:rsidR="00CB5800" w:rsidRPr="005D78A6">
        <w:rPr>
          <w:sz w:val="28"/>
          <w:szCs w:val="28"/>
          <w:lang w:val="nl-NL"/>
        </w:rPr>
        <w:t>n khai các nhiệm vụ đào tạo, dạy nghề về may, thêu trang phục truyền thống các dân tộc thiểu số trên địa bàn tỉnh</w:t>
      </w:r>
      <w:r w:rsidR="00B35CFB" w:rsidRPr="005D78A6">
        <w:rPr>
          <w:sz w:val="28"/>
          <w:szCs w:val="28"/>
          <w:lang w:val="nl-NL"/>
        </w:rPr>
        <w:t>. Chủ động phối h</w:t>
      </w:r>
      <w:r w:rsidRPr="005D78A6">
        <w:rPr>
          <w:sz w:val="28"/>
          <w:szCs w:val="28"/>
          <w:lang w:val="nl-NL"/>
        </w:rPr>
        <w:t>ợ</w:t>
      </w:r>
      <w:r w:rsidR="00B35CFB" w:rsidRPr="005D78A6">
        <w:rPr>
          <w:sz w:val="28"/>
          <w:szCs w:val="28"/>
          <w:lang w:val="nl-NL"/>
        </w:rPr>
        <w:t xml:space="preserve">p với các </w:t>
      </w:r>
      <w:r w:rsidRPr="005D78A6">
        <w:rPr>
          <w:sz w:val="28"/>
          <w:szCs w:val="28"/>
          <w:lang w:val="nl-NL"/>
        </w:rPr>
        <w:t>Sở</w:t>
      </w:r>
      <w:r w:rsidR="00B35CFB" w:rsidRPr="005D78A6">
        <w:rPr>
          <w:sz w:val="28"/>
          <w:szCs w:val="28"/>
          <w:lang w:val="nl-NL"/>
        </w:rPr>
        <w:t>, ban ngành, đơn vị liên quan tham mưu cơ chế đầu ra cho sản phẩm trang phục truyền thống các dân tộc thiểu số nhằm phát triển bền vững.</w:t>
      </w:r>
    </w:p>
    <w:p w:rsidR="00B35CFB" w:rsidRPr="005D78A6" w:rsidRDefault="00360550" w:rsidP="00B822AB">
      <w:pPr>
        <w:spacing w:before="60" w:after="60" w:line="340" w:lineRule="atLeast"/>
        <w:ind w:firstLine="720"/>
        <w:jc w:val="both"/>
        <w:rPr>
          <w:sz w:val="28"/>
          <w:szCs w:val="28"/>
          <w:lang w:val="nl-NL"/>
        </w:rPr>
      </w:pPr>
      <w:r w:rsidRPr="005D78A6">
        <w:rPr>
          <w:b/>
          <w:sz w:val="28"/>
          <w:szCs w:val="28"/>
          <w:lang w:val="nl-NL"/>
        </w:rPr>
        <w:t>8</w:t>
      </w:r>
      <w:r w:rsidR="00332308">
        <w:rPr>
          <w:b/>
          <w:sz w:val="28"/>
          <w:szCs w:val="28"/>
          <w:lang w:val="nl-NL"/>
        </w:rPr>
        <w:t>. Bộ C</w:t>
      </w:r>
      <w:r w:rsidR="0046201B" w:rsidRPr="005D78A6">
        <w:rPr>
          <w:b/>
          <w:sz w:val="28"/>
          <w:szCs w:val="28"/>
          <w:lang w:val="nl-NL"/>
        </w:rPr>
        <w:t>hỉ huy</w:t>
      </w:r>
      <w:r w:rsidR="005D06F4">
        <w:rPr>
          <w:b/>
          <w:sz w:val="28"/>
          <w:szCs w:val="28"/>
          <w:lang w:val="nl-NL"/>
        </w:rPr>
        <w:t xml:space="preserve"> Bộ </w:t>
      </w:r>
      <w:r w:rsidR="0036301C" w:rsidRPr="005D78A6">
        <w:rPr>
          <w:b/>
          <w:sz w:val="28"/>
          <w:szCs w:val="28"/>
          <w:lang w:val="nl-NL"/>
        </w:rPr>
        <w:t xml:space="preserve">đội </w:t>
      </w:r>
      <w:r w:rsidR="00B86090" w:rsidRPr="005D78A6">
        <w:rPr>
          <w:b/>
          <w:sz w:val="28"/>
          <w:szCs w:val="28"/>
          <w:lang w:val="nl-NL"/>
        </w:rPr>
        <w:t>Biên phòng tỉnh</w:t>
      </w:r>
      <w:r w:rsidR="005D06F4">
        <w:rPr>
          <w:b/>
          <w:sz w:val="28"/>
          <w:szCs w:val="28"/>
          <w:lang w:val="nl-NL"/>
        </w:rPr>
        <w:t>:</w:t>
      </w:r>
      <w:r w:rsidR="001F1354">
        <w:rPr>
          <w:b/>
          <w:sz w:val="28"/>
          <w:szCs w:val="28"/>
          <w:lang w:val="nl-NL"/>
        </w:rPr>
        <w:t xml:space="preserve"> </w:t>
      </w:r>
      <w:r w:rsidR="00E91450" w:rsidRPr="005D78A6">
        <w:rPr>
          <w:sz w:val="28"/>
          <w:szCs w:val="28"/>
          <w:lang w:val="nl-NL"/>
        </w:rPr>
        <w:t>Tổ chức</w:t>
      </w:r>
      <w:r w:rsidR="006437A8" w:rsidRPr="005D78A6">
        <w:rPr>
          <w:sz w:val="28"/>
          <w:szCs w:val="28"/>
          <w:lang w:val="nl-NL"/>
        </w:rPr>
        <w:t xml:space="preserve"> tuyên truyền, vận động đồng bào các dân tộc thiểu số nơi vùng biên gìn giữ và phát triển nghề truyền thống như nghề dệt, may, thêu...</w:t>
      </w:r>
      <w:r w:rsidR="00AD1945">
        <w:rPr>
          <w:sz w:val="28"/>
          <w:szCs w:val="28"/>
          <w:lang w:val="nl-NL"/>
        </w:rPr>
        <w:t xml:space="preserve"> </w:t>
      </w:r>
      <w:r w:rsidR="006437A8" w:rsidRPr="005D78A6">
        <w:rPr>
          <w:sz w:val="28"/>
          <w:szCs w:val="28"/>
          <w:lang w:val="nl-NL"/>
        </w:rPr>
        <w:t>nhằm tăng thêm công ăn việc làm phù hợp với đời sống của đồng bào, đồng thời, đẩy mạnh hoạt động văn hóa, văn nghệ các dân tộc nhằm hình thành môi trường</w:t>
      </w:r>
      <w:r w:rsidR="00E91450" w:rsidRPr="005D78A6">
        <w:rPr>
          <w:sz w:val="28"/>
          <w:szCs w:val="28"/>
          <w:lang w:val="nl-NL"/>
        </w:rPr>
        <w:t xml:space="preserve"> thuận lợi cho việc bảo tồn, phát huy trang phục truyền thống của các dân tộc thiểu số.</w:t>
      </w:r>
    </w:p>
    <w:p w:rsidR="00892DA6" w:rsidRPr="005D78A6" w:rsidRDefault="00F54F77" w:rsidP="00B822AB">
      <w:pPr>
        <w:spacing w:before="60" w:after="60" w:line="340" w:lineRule="atLeast"/>
        <w:ind w:firstLine="720"/>
        <w:jc w:val="both"/>
        <w:rPr>
          <w:b/>
          <w:sz w:val="28"/>
          <w:szCs w:val="28"/>
          <w:lang w:val="nl-NL"/>
        </w:rPr>
      </w:pPr>
      <w:r>
        <w:rPr>
          <w:b/>
          <w:sz w:val="28"/>
          <w:szCs w:val="28"/>
          <w:lang w:val="nl-NL"/>
        </w:rPr>
        <w:t>9</w:t>
      </w:r>
      <w:r w:rsidR="00892DA6" w:rsidRPr="005D78A6">
        <w:rPr>
          <w:b/>
          <w:sz w:val="28"/>
          <w:szCs w:val="28"/>
          <w:lang w:val="nl-NL"/>
        </w:rPr>
        <w:t>. Ủy ban nhân dân các huyện, thành phố</w:t>
      </w:r>
      <w:r w:rsidR="001F1354">
        <w:rPr>
          <w:b/>
          <w:sz w:val="28"/>
          <w:szCs w:val="28"/>
          <w:lang w:val="nl-NL"/>
        </w:rPr>
        <w:t>:</w:t>
      </w:r>
    </w:p>
    <w:p w:rsidR="00052B6E" w:rsidRPr="005D78A6" w:rsidRDefault="00052B6E" w:rsidP="00B822AB">
      <w:pPr>
        <w:spacing w:before="60" w:after="60" w:line="340" w:lineRule="atLeast"/>
        <w:ind w:firstLine="720"/>
        <w:jc w:val="both"/>
        <w:rPr>
          <w:sz w:val="28"/>
          <w:szCs w:val="28"/>
          <w:lang w:val="nl-NL"/>
        </w:rPr>
      </w:pPr>
      <w:r w:rsidRPr="005D78A6">
        <w:rPr>
          <w:sz w:val="28"/>
          <w:szCs w:val="28"/>
          <w:lang w:val="nl-NL"/>
        </w:rPr>
        <w:t xml:space="preserve">- </w:t>
      </w:r>
      <w:r w:rsidR="001D4FA6" w:rsidRPr="005D78A6">
        <w:rPr>
          <w:sz w:val="28"/>
          <w:szCs w:val="28"/>
          <w:lang w:val="nl-NL"/>
        </w:rPr>
        <w:t>Phối hợp với Sở Văn</w:t>
      </w:r>
      <w:r w:rsidR="0052140A">
        <w:rPr>
          <w:sz w:val="28"/>
          <w:szCs w:val="28"/>
          <w:lang w:val="nl-NL"/>
        </w:rPr>
        <w:t xml:space="preserve"> hóa, Thể thao và Du lịch, các s</w:t>
      </w:r>
      <w:r w:rsidR="001D4FA6" w:rsidRPr="005D78A6">
        <w:rPr>
          <w:sz w:val="28"/>
          <w:szCs w:val="28"/>
          <w:lang w:val="nl-NL"/>
        </w:rPr>
        <w:t xml:space="preserve">ở, ngành, </w:t>
      </w:r>
      <w:r w:rsidR="0052140A">
        <w:rPr>
          <w:sz w:val="28"/>
          <w:szCs w:val="28"/>
          <w:lang w:val="nl-NL"/>
        </w:rPr>
        <w:t xml:space="preserve">đơn vị </w:t>
      </w:r>
      <w:r w:rsidR="001D4FA6" w:rsidRPr="005D78A6">
        <w:rPr>
          <w:sz w:val="28"/>
          <w:szCs w:val="28"/>
          <w:lang w:val="nl-NL"/>
        </w:rPr>
        <w:t>liên quan tổ chức triển khai thực hiện các nhiệm vụ của Kế hoạch</w:t>
      </w:r>
      <w:r w:rsidR="00072CE7">
        <w:rPr>
          <w:sz w:val="28"/>
          <w:szCs w:val="28"/>
          <w:lang w:val="nl-NL"/>
        </w:rPr>
        <w:t>.</w:t>
      </w:r>
    </w:p>
    <w:p w:rsidR="00052B6E" w:rsidRPr="005D78A6" w:rsidRDefault="00052B6E" w:rsidP="00B822AB">
      <w:pPr>
        <w:spacing w:before="60" w:after="60" w:line="340" w:lineRule="atLeast"/>
        <w:ind w:firstLine="720"/>
        <w:jc w:val="both"/>
        <w:rPr>
          <w:sz w:val="28"/>
          <w:szCs w:val="28"/>
          <w:lang w:val="nl-NL"/>
        </w:rPr>
      </w:pPr>
      <w:r w:rsidRPr="005D78A6">
        <w:rPr>
          <w:sz w:val="28"/>
          <w:szCs w:val="28"/>
          <w:lang w:val="nl-NL"/>
        </w:rPr>
        <w:t xml:space="preserve">- </w:t>
      </w:r>
      <w:r w:rsidR="001D4FA6" w:rsidRPr="005D78A6">
        <w:rPr>
          <w:sz w:val="28"/>
          <w:szCs w:val="28"/>
          <w:lang w:val="nl-NL"/>
        </w:rPr>
        <w:t>Chỉ đạo các phòng, ban c</w:t>
      </w:r>
      <w:r w:rsidRPr="005D78A6">
        <w:rPr>
          <w:sz w:val="28"/>
          <w:szCs w:val="28"/>
          <w:lang w:val="nl-NL"/>
        </w:rPr>
        <w:t>huyên môn, chính quyền cơ sở tăng cường công tác tuyên truyền, vận động đồng bào các dân tộc thiểu số gìn giữ, phát huy ngh</w:t>
      </w:r>
      <w:r w:rsidR="007F1CCE" w:rsidRPr="005D78A6">
        <w:rPr>
          <w:sz w:val="28"/>
          <w:szCs w:val="28"/>
          <w:lang w:val="nl-NL"/>
        </w:rPr>
        <w:t>ề</w:t>
      </w:r>
      <w:r w:rsidRPr="005D78A6">
        <w:rPr>
          <w:sz w:val="28"/>
          <w:szCs w:val="28"/>
          <w:lang w:val="nl-NL"/>
        </w:rPr>
        <w:t xml:space="preserve"> thủ công truyền thống (dệt, may, thêu...) và tran</w:t>
      </w:r>
      <w:r w:rsidR="00072CE7">
        <w:rPr>
          <w:sz w:val="28"/>
          <w:szCs w:val="28"/>
          <w:lang w:val="nl-NL"/>
        </w:rPr>
        <w:t>g phục truyền thống của dân tộc.</w:t>
      </w:r>
    </w:p>
    <w:p w:rsidR="009F6996" w:rsidRPr="005D78A6" w:rsidRDefault="009F6996" w:rsidP="00B822AB">
      <w:pPr>
        <w:spacing w:before="60" w:after="60" w:line="340" w:lineRule="atLeast"/>
        <w:ind w:firstLine="720"/>
        <w:jc w:val="both"/>
        <w:rPr>
          <w:sz w:val="28"/>
          <w:szCs w:val="28"/>
          <w:lang w:val="nl-NL"/>
        </w:rPr>
      </w:pPr>
      <w:r w:rsidRPr="005D78A6">
        <w:rPr>
          <w:sz w:val="28"/>
          <w:szCs w:val="28"/>
          <w:lang w:val="nl-NL"/>
        </w:rPr>
        <w:lastRenderedPageBreak/>
        <w:t xml:space="preserve">- Hàng năm chủ động xây dựng kế hoạch tổ chức thực hiện các nhiệm vụ của Kế hoạch </w:t>
      </w:r>
      <w:r w:rsidRPr="005D78A6">
        <w:rPr>
          <w:sz w:val="28"/>
          <w:lang w:val="nl-NL"/>
        </w:rPr>
        <w:t>phù hợp với đ</w:t>
      </w:r>
      <w:r w:rsidR="00072CE7">
        <w:rPr>
          <w:sz w:val="28"/>
          <w:lang w:val="nl-NL"/>
        </w:rPr>
        <w:t>iều kiện thực tế của địa phương.</w:t>
      </w:r>
    </w:p>
    <w:p w:rsidR="009F6996" w:rsidRPr="005D78A6" w:rsidRDefault="00DB11B9" w:rsidP="00B822AB">
      <w:pPr>
        <w:spacing w:before="60" w:after="60" w:line="340" w:lineRule="atLeast"/>
        <w:ind w:firstLine="720"/>
        <w:jc w:val="both"/>
        <w:rPr>
          <w:sz w:val="28"/>
          <w:szCs w:val="28"/>
          <w:lang w:val="nl-NL"/>
        </w:rPr>
      </w:pPr>
      <w:r w:rsidRPr="005D78A6">
        <w:rPr>
          <w:sz w:val="28"/>
          <w:szCs w:val="28"/>
          <w:lang w:val="nl-NL"/>
        </w:rPr>
        <w:t>- Đẩy mạnh công tác bảo tồn, phát huy giá trị văn hóa truyền thống các dân tộc thiểu số trên địa bàn; đồng thời, xây dựng sản phẩm văn hóa truyền thống các dân tộc thiểu số thành sản phẩm du lịch phục vụ du khách</w:t>
      </w:r>
      <w:r w:rsidR="009F6996" w:rsidRPr="005D78A6">
        <w:rPr>
          <w:sz w:val="28"/>
          <w:szCs w:val="28"/>
          <w:lang w:val="nl-NL"/>
        </w:rPr>
        <w:t>, trong đó có sản phẩm của nghề dệt thổ cẩm truyền thống, trang phục truyền</w:t>
      </w:r>
      <w:r w:rsidR="0059622F" w:rsidRPr="005D78A6">
        <w:rPr>
          <w:sz w:val="28"/>
          <w:szCs w:val="28"/>
          <w:lang w:val="nl-NL"/>
        </w:rPr>
        <w:t xml:space="preserve"> thống của các </w:t>
      </w:r>
      <w:r w:rsidR="00072CE7">
        <w:rPr>
          <w:sz w:val="28"/>
          <w:szCs w:val="28"/>
          <w:lang w:val="nl-NL"/>
        </w:rPr>
        <w:t>dân tộc thiểu số.</w:t>
      </w:r>
    </w:p>
    <w:p w:rsidR="007C36A5" w:rsidRPr="005D78A6" w:rsidRDefault="00DB11B9" w:rsidP="00B822AB">
      <w:pPr>
        <w:spacing w:before="60" w:after="60" w:line="340" w:lineRule="atLeast"/>
        <w:ind w:firstLine="720"/>
        <w:jc w:val="both"/>
        <w:rPr>
          <w:sz w:val="28"/>
          <w:szCs w:val="28"/>
          <w:lang w:val="es-ES"/>
        </w:rPr>
      </w:pPr>
      <w:r w:rsidRPr="005D78A6">
        <w:rPr>
          <w:sz w:val="28"/>
          <w:lang w:val="nl-NL"/>
        </w:rPr>
        <w:t xml:space="preserve">- </w:t>
      </w:r>
      <w:r w:rsidRPr="005D78A6">
        <w:rPr>
          <w:sz w:val="28"/>
          <w:szCs w:val="28"/>
          <w:lang w:val="es-ES"/>
        </w:rPr>
        <w:t>Khuyến khích đội ngũ cán bộ, công chức, viên chức và người lao động trong các đơn vị trên địa bàn mặc trang phục truyền thống các dân tộc thiểu số trong các ngày lễ, tết, hội và trong các ngày làm việc hành chính phù hợp với điều kiện của từng đơn vị, địa phương</w:t>
      </w:r>
      <w:r w:rsidR="00072CE7">
        <w:rPr>
          <w:sz w:val="28"/>
          <w:szCs w:val="28"/>
          <w:lang w:val="es-ES"/>
        </w:rPr>
        <w:t>.</w:t>
      </w:r>
    </w:p>
    <w:p w:rsidR="009F6996" w:rsidRPr="0052140A" w:rsidRDefault="009F6996" w:rsidP="00B822AB">
      <w:pPr>
        <w:spacing w:before="60" w:after="60" w:line="340" w:lineRule="atLeast"/>
        <w:ind w:firstLine="720"/>
        <w:jc w:val="both"/>
        <w:rPr>
          <w:sz w:val="28"/>
          <w:lang w:val="nl-NL"/>
        </w:rPr>
      </w:pPr>
      <w:r w:rsidRPr="005D78A6">
        <w:rPr>
          <w:sz w:val="28"/>
          <w:szCs w:val="28"/>
          <w:lang w:val="es-ES"/>
        </w:rPr>
        <w:t xml:space="preserve">- </w:t>
      </w:r>
      <w:r w:rsidR="00035BF1">
        <w:rPr>
          <w:sz w:val="28"/>
          <w:lang w:val="nl-NL"/>
        </w:rPr>
        <w:t xml:space="preserve">Hàng năm (trước ngày 10 tháng </w:t>
      </w:r>
      <w:r w:rsidR="00F36CCA">
        <w:rPr>
          <w:sz w:val="28"/>
          <w:lang w:val="nl-NL"/>
        </w:rPr>
        <w:t xml:space="preserve">12), báo cáo kết quả thực hiện </w:t>
      </w:r>
      <w:r w:rsidRPr="005D78A6">
        <w:rPr>
          <w:sz w:val="28"/>
          <w:lang w:val="nl-NL"/>
        </w:rPr>
        <w:t xml:space="preserve">Kế hoạch </w:t>
      </w:r>
      <w:r w:rsidR="0059622F" w:rsidRPr="005D78A6">
        <w:rPr>
          <w:sz w:val="28"/>
          <w:lang w:val="nl-NL"/>
        </w:rPr>
        <w:t xml:space="preserve">về </w:t>
      </w:r>
      <w:r w:rsidR="0059622F" w:rsidRPr="0052140A">
        <w:rPr>
          <w:sz w:val="28"/>
          <w:lang w:val="nl-NL"/>
        </w:rPr>
        <w:t>Sở Văn hóa, Thể thao và Du lịch</w:t>
      </w:r>
      <w:r w:rsidR="0052140A" w:rsidRPr="0052140A">
        <w:rPr>
          <w:sz w:val="28"/>
          <w:lang w:val="nl-NL"/>
        </w:rPr>
        <w:t xml:space="preserve"> để tổng hợp, báo cáo theo quy định.</w:t>
      </w:r>
      <w:r w:rsidR="00277860">
        <w:rPr>
          <w:sz w:val="28"/>
          <w:lang w:val="nl-NL"/>
        </w:rPr>
        <w:t xml:space="preserve"> </w:t>
      </w:r>
      <w:r w:rsidR="00277860" w:rsidRPr="005D78A6">
        <w:rPr>
          <w:sz w:val="28"/>
          <w:szCs w:val="28"/>
          <w:lang w:val="es-ES"/>
        </w:rPr>
        <w:t xml:space="preserve">Thực hiện sơ kết, tổng kết đánh giá việc thực hiện Kế hoạch </w:t>
      </w:r>
      <w:r w:rsidR="00277860" w:rsidRPr="005D78A6">
        <w:rPr>
          <w:sz w:val="28"/>
          <w:lang w:val="nl-NL"/>
        </w:rPr>
        <w:t xml:space="preserve">trên địa bàn. </w:t>
      </w:r>
    </w:p>
    <w:p w:rsidR="00F54F77" w:rsidRDefault="00F54F77" w:rsidP="00F54F77">
      <w:pPr>
        <w:spacing w:before="60" w:after="60"/>
        <w:ind w:firstLine="720"/>
        <w:jc w:val="both"/>
        <w:rPr>
          <w:sz w:val="28"/>
          <w:szCs w:val="28"/>
          <w:lang w:val="es-ES"/>
        </w:rPr>
      </w:pPr>
      <w:r>
        <w:rPr>
          <w:b/>
          <w:sz w:val="28"/>
          <w:szCs w:val="28"/>
          <w:lang w:val="nl-NL"/>
        </w:rPr>
        <w:t xml:space="preserve">10. Đề nghị Ủy ban Mặt trận Tổ quốc Việt Nam tỉnh, Hội Liên hiệp phụ nữ tỉnh, Hội nông dân tỉnh, Tỉnh đoàn: </w:t>
      </w:r>
      <w:r>
        <w:rPr>
          <w:sz w:val="28"/>
          <w:szCs w:val="28"/>
          <w:lang w:val="es-ES"/>
        </w:rPr>
        <w:t xml:space="preserve">Tăng cường công tác tuyên truyền, vận động đoàn viên, hội viên các cấp và đồng bào các dân tộc thực hiện tốt các chủ trương, đường lối của Đảng, chính sách, pháp luật của Nhà nước về bảo tồn, phát triển di sản văn hóa truyền thống nói chung, di sản văn hóa phi vật thể trang phục truyền thống các dân tộc thiểu số nói riêng. Tổ chức triển khai thực hiện các </w:t>
      </w:r>
      <w:r w:rsidR="00033B40">
        <w:rPr>
          <w:sz w:val="28"/>
          <w:szCs w:val="28"/>
          <w:lang w:val="es-ES"/>
        </w:rPr>
        <w:t xml:space="preserve">nội dung </w:t>
      </w:r>
      <w:r w:rsidR="00642C19">
        <w:rPr>
          <w:sz w:val="28"/>
          <w:szCs w:val="28"/>
          <w:lang w:val="es-ES"/>
        </w:rPr>
        <w:t>theo chức năng, nhiệm vụ</w:t>
      </w:r>
      <w:r>
        <w:rPr>
          <w:sz w:val="28"/>
          <w:szCs w:val="28"/>
          <w:lang w:val="es-ES"/>
        </w:rPr>
        <w:t xml:space="preserve">. </w:t>
      </w:r>
    </w:p>
    <w:p w:rsidR="007C36A5" w:rsidRDefault="00F54F77" w:rsidP="00F54F77">
      <w:pPr>
        <w:spacing w:before="60" w:after="60"/>
        <w:ind w:firstLine="720"/>
        <w:jc w:val="both"/>
        <w:rPr>
          <w:sz w:val="28"/>
          <w:szCs w:val="28"/>
          <w:shd w:val="clear" w:color="auto" w:fill="FFFFFF"/>
          <w:lang w:val="nl-NL"/>
        </w:rPr>
      </w:pPr>
      <w:r>
        <w:rPr>
          <w:sz w:val="28"/>
          <w:lang w:val="nl-NL"/>
        </w:rPr>
        <w:t>Căn cứ nội dung, nhiệm vụ theo Kế hoạch; các đơn vị, địa phương tổ chức thực hiện.</w:t>
      </w:r>
      <w:r>
        <w:rPr>
          <w:sz w:val="28"/>
          <w:szCs w:val="28"/>
          <w:shd w:val="clear" w:color="auto" w:fill="FFFFFF"/>
          <w:lang w:val="nl-NL"/>
        </w:rPr>
        <w:t xml:space="preserve"> Sở Văn hóa, Thể thao và Du lịch theo dõi, đôn đốc việc thực hiện; tổng hợp kết quả, báo cáo theo quy định./.</w:t>
      </w:r>
    </w:p>
    <w:p w:rsidR="004820C6" w:rsidRPr="00BF2246" w:rsidRDefault="004820C6" w:rsidP="004820C6">
      <w:pPr>
        <w:spacing w:before="120"/>
        <w:ind w:firstLine="567"/>
        <w:jc w:val="both"/>
        <w:rPr>
          <w:sz w:val="2"/>
          <w:lang w:val="nb-NO"/>
        </w:rPr>
      </w:pPr>
    </w:p>
    <w:tbl>
      <w:tblPr>
        <w:tblW w:w="0" w:type="auto"/>
        <w:tblInd w:w="108" w:type="dxa"/>
        <w:tblCellMar>
          <w:left w:w="0" w:type="dxa"/>
          <w:right w:w="0" w:type="dxa"/>
        </w:tblCellMar>
        <w:tblLook w:val="0000"/>
      </w:tblPr>
      <w:tblGrid>
        <w:gridCol w:w="5356"/>
        <w:gridCol w:w="3683"/>
      </w:tblGrid>
      <w:tr w:rsidR="004820C6" w:rsidRPr="00975634" w:rsidTr="00F23C71">
        <w:tc>
          <w:tcPr>
            <w:tcW w:w="5387" w:type="dxa"/>
            <w:tcMar>
              <w:top w:w="0" w:type="dxa"/>
              <w:left w:w="108" w:type="dxa"/>
              <w:bottom w:w="0" w:type="dxa"/>
              <w:right w:w="108" w:type="dxa"/>
            </w:tcMar>
          </w:tcPr>
          <w:p w:rsidR="00B64701" w:rsidRDefault="004820C6" w:rsidP="00B64701">
            <w:pPr>
              <w:jc w:val="both"/>
              <w:rPr>
                <w:b/>
                <w:bCs/>
                <w:i/>
                <w:iCs/>
                <w:lang w:val="nb-NO"/>
              </w:rPr>
            </w:pPr>
            <w:r>
              <w:rPr>
                <w:sz w:val="29"/>
                <w:szCs w:val="29"/>
                <w:lang w:val="nb-NO"/>
              </w:rPr>
              <w:t xml:space="preserve"> </w:t>
            </w:r>
            <w:r w:rsidRPr="00F23C71">
              <w:rPr>
                <w:b/>
                <w:bCs/>
                <w:i/>
                <w:iCs/>
                <w:sz w:val="26"/>
                <w:szCs w:val="26"/>
                <w:lang w:val="nb-NO"/>
              </w:rPr>
              <w:t>Nơi nhận</w:t>
            </w:r>
            <w:r w:rsidRPr="00306D26">
              <w:rPr>
                <w:b/>
                <w:bCs/>
                <w:i/>
                <w:iCs/>
                <w:szCs w:val="22"/>
                <w:lang w:val="nb-NO"/>
              </w:rPr>
              <w:t>:</w:t>
            </w:r>
            <w:r>
              <w:rPr>
                <w:b/>
                <w:bCs/>
                <w:i/>
                <w:iCs/>
                <w:szCs w:val="22"/>
                <w:lang w:val="nb-NO"/>
              </w:rPr>
              <w:t xml:space="preserve">  </w:t>
            </w:r>
          </w:p>
          <w:p w:rsidR="00B64701" w:rsidRPr="00B64701" w:rsidRDefault="00B64701" w:rsidP="00B64701">
            <w:pPr>
              <w:jc w:val="both"/>
              <w:rPr>
                <w:b/>
                <w:bCs/>
                <w:i/>
                <w:iCs/>
                <w:lang w:val="nb-NO"/>
              </w:rPr>
            </w:pPr>
            <w:r w:rsidRPr="00B64701">
              <w:rPr>
                <w:sz w:val="22"/>
                <w:szCs w:val="22"/>
                <w:lang w:val="nb-NO"/>
              </w:rPr>
              <w:t xml:space="preserve">- Bộ Văn hóa, Thể thao và Du lịch (b/c);                                </w:t>
            </w:r>
          </w:p>
          <w:p w:rsidR="00B64701" w:rsidRPr="00B64701" w:rsidRDefault="00B64701" w:rsidP="00B64701">
            <w:pPr>
              <w:jc w:val="both"/>
              <w:rPr>
                <w:lang w:val="nb-NO"/>
              </w:rPr>
            </w:pPr>
            <w:r w:rsidRPr="00B64701">
              <w:rPr>
                <w:sz w:val="22"/>
                <w:szCs w:val="22"/>
                <w:lang w:val="nb-NO"/>
              </w:rPr>
              <w:t>- Thường trực Tỉnh ủy (b/c);</w:t>
            </w:r>
          </w:p>
          <w:p w:rsidR="00B64701" w:rsidRPr="00B64701" w:rsidRDefault="00B64701" w:rsidP="00B64701">
            <w:pPr>
              <w:tabs>
                <w:tab w:val="left" w:pos="7260"/>
              </w:tabs>
              <w:jc w:val="both"/>
              <w:rPr>
                <w:lang w:val="nb-NO"/>
              </w:rPr>
            </w:pPr>
            <w:r w:rsidRPr="00B64701">
              <w:rPr>
                <w:sz w:val="22"/>
                <w:szCs w:val="22"/>
                <w:lang w:val="nb-NO"/>
              </w:rPr>
              <w:t>- Thường trực HĐND tỉnh (b/c);</w:t>
            </w:r>
            <w:r w:rsidRPr="00B64701">
              <w:rPr>
                <w:sz w:val="22"/>
                <w:szCs w:val="22"/>
                <w:lang w:val="nb-NO"/>
              </w:rPr>
              <w:tab/>
            </w:r>
          </w:p>
          <w:p w:rsidR="00B64701" w:rsidRPr="00B64701" w:rsidRDefault="00B64701" w:rsidP="00B64701">
            <w:pPr>
              <w:jc w:val="both"/>
              <w:rPr>
                <w:lang w:val="nb-NO"/>
              </w:rPr>
            </w:pPr>
            <w:r w:rsidRPr="00B64701">
              <w:rPr>
                <w:sz w:val="22"/>
                <w:szCs w:val="22"/>
                <w:lang w:val="nb-NO"/>
              </w:rPr>
              <w:t>- Chủ tịch và các PCT UBND tỉnh;</w:t>
            </w:r>
          </w:p>
          <w:p w:rsidR="00B64701" w:rsidRPr="00B64701" w:rsidRDefault="00B64701" w:rsidP="00B64701">
            <w:pPr>
              <w:jc w:val="both"/>
              <w:rPr>
                <w:lang w:val="nb-NO"/>
              </w:rPr>
            </w:pPr>
            <w:r w:rsidRPr="00B64701">
              <w:rPr>
                <w:sz w:val="22"/>
                <w:szCs w:val="22"/>
                <w:lang w:val="nb-NO"/>
              </w:rPr>
              <w:t>- Ban Tuyên giáo Tỉnh ủy;</w:t>
            </w:r>
            <w:r w:rsidRPr="00B64701">
              <w:rPr>
                <w:sz w:val="22"/>
                <w:szCs w:val="22"/>
                <w:lang w:val="nb-NO"/>
              </w:rPr>
              <w:tab/>
            </w:r>
          </w:p>
          <w:p w:rsidR="00B64701" w:rsidRPr="00B64701" w:rsidRDefault="00B64701" w:rsidP="00B64701">
            <w:pPr>
              <w:jc w:val="both"/>
              <w:rPr>
                <w:lang w:val="nb-NO"/>
              </w:rPr>
            </w:pPr>
            <w:r w:rsidRPr="00B64701">
              <w:rPr>
                <w:sz w:val="22"/>
                <w:szCs w:val="22"/>
                <w:lang w:val="nb-NO"/>
              </w:rPr>
              <w:t xml:space="preserve">- Ủy ban MTTQ Việt Nam tỉnh;  </w:t>
            </w:r>
          </w:p>
          <w:p w:rsidR="005D06F4" w:rsidRDefault="00B64701" w:rsidP="00B64701">
            <w:pPr>
              <w:tabs>
                <w:tab w:val="center" w:pos="1080"/>
                <w:tab w:val="center" w:pos="6000"/>
              </w:tabs>
              <w:ind w:right="-3"/>
              <w:jc w:val="both"/>
              <w:rPr>
                <w:lang w:val="nb-NO"/>
              </w:rPr>
            </w:pPr>
            <w:r w:rsidRPr="00B64701">
              <w:rPr>
                <w:sz w:val="22"/>
                <w:szCs w:val="22"/>
                <w:lang w:val="sv-SE"/>
              </w:rPr>
              <w:t xml:space="preserve">- Các </w:t>
            </w:r>
            <w:r w:rsidR="005D06F4">
              <w:rPr>
                <w:sz w:val="22"/>
                <w:szCs w:val="22"/>
                <w:lang w:val="sv-SE"/>
              </w:rPr>
              <w:t xml:space="preserve">sở, ban, ngành, đoàn thể </w:t>
            </w:r>
            <w:r w:rsidR="00BB4B1C">
              <w:rPr>
                <w:sz w:val="22"/>
                <w:szCs w:val="22"/>
                <w:lang w:val="sv-SE"/>
              </w:rPr>
              <w:t xml:space="preserve">CT-XH </w:t>
            </w:r>
            <w:r w:rsidR="005D06F4">
              <w:rPr>
                <w:sz w:val="22"/>
                <w:szCs w:val="22"/>
                <w:lang w:val="sv-SE"/>
              </w:rPr>
              <w:t>tỉnh</w:t>
            </w:r>
            <w:r w:rsidRPr="00B64701">
              <w:rPr>
                <w:sz w:val="22"/>
                <w:szCs w:val="22"/>
                <w:lang w:val="sv-SE"/>
              </w:rPr>
              <w:t>;</w:t>
            </w:r>
            <w:r w:rsidRPr="00B64701">
              <w:rPr>
                <w:sz w:val="22"/>
                <w:szCs w:val="22"/>
                <w:lang w:val="nb-NO"/>
              </w:rPr>
              <w:t xml:space="preserve"> </w:t>
            </w:r>
          </w:p>
          <w:p w:rsidR="00B64701" w:rsidRPr="00CE0A19" w:rsidRDefault="005D06F4" w:rsidP="00B64701">
            <w:pPr>
              <w:tabs>
                <w:tab w:val="center" w:pos="1080"/>
                <w:tab w:val="center" w:pos="6000"/>
              </w:tabs>
              <w:ind w:right="-3"/>
              <w:jc w:val="both"/>
              <w:rPr>
                <w:lang w:val="nb-NO"/>
              </w:rPr>
            </w:pPr>
            <w:r w:rsidRPr="00CE0A19">
              <w:rPr>
                <w:sz w:val="22"/>
                <w:szCs w:val="22"/>
                <w:lang w:val="nb-NO"/>
              </w:rPr>
              <w:t xml:space="preserve">- </w:t>
            </w:r>
            <w:r w:rsidRPr="00CE0A19">
              <w:rPr>
                <w:sz w:val="22"/>
                <w:szCs w:val="22"/>
                <w:lang w:val="nl-NL"/>
              </w:rPr>
              <w:t>Bộ Chỉ huy Bộ đội Biên phòng tỉnh</w:t>
            </w:r>
            <w:r w:rsidR="00DF2C97" w:rsidRPr="00CE0A19">
              <w:rPr>
                <w:sz w:val="22"/>
                <w:szCs w:val="22"/>
                <w:lang w:val="nl-NL"/>
              </w:rPr>
              <w:t>;</w:t>
            </w:r>
            <w:r w:rsidR="00B64701" w:rsidRPr="00CE0A19">
              <w:rPr>
                <w:sz w:val="22"/>
                <w:szCs w:val="22"/>
                <w:lang w:val="nb-NO"/>
              </w:rPr>
              <w:t xml:space="preserve">                        </w:t>
            </w:r>
          </w:p>
          <w:p w:rsidR="00B64701" w:rsidRPr="00B64701" w:rsidRDefault="00B64701" w:rsidP="00B64701">
            <w:pPr>
              <w:jc w:val="both"/>
              <w:rPr>
                <w:lang w:val="nb-NO"/>
              </w:rPr>
            </w:pPr>
            <w:r w:rsidRPr="00B64701">
              <w:rPr>
                <w:sz w:val="22"/>
                <w:szCs w:val="22"/>
                <w:lang w:val="nb-NO"/>
              </w:rPr>
              <w:t xml:space="preserve">- CVP UBND, PVP phụ trách;                                                             </w:t>
            </w:r>
          </w:p>
          <w:p w:rsidR="004820C6" w:rsidRDefault="00B64701" w:rsidP="00B64701">
            <w:pPr>
              <w:rPr>
                <w:lang w:val="nb-NO"/>
              </w:rPr>
            </w:pPr>
            <w:r w:rsidRPr="00B64701">
              <w:rPr>
                <w:sz w:val="22"/>
                <w:szCs w:val="22"/>
              </w:rPr>
              <w:t xml:space="preserve">- Lưu VT, KGVX5.                                              </w:t>
            </w:r>
            <w:r w:rsidR="004820C6" w:rsidRPr="00B64701">
              <w:rPr>
                <w:b/>
                <w:bCs/>
                <w:i/>
                <w:iCs/>
                <w:sz w:val="22"/>
                <w:szCs w:val="22"/>
                <w:lang w:val="nb-NO"/>
              </w:rPr>
              <w:t xml:space="preserve">                           </w:t>
            </w:r>
            <w:r w:rsidR="004820C6" w:rsidRPr="00306D26">
              <w:rPr>
                <w:szCs w:val="22"/>
                <w:lang w:val="nb-NO"/>
              </w:rPr>
              <w:br/>
            </w:r>
            <w:r w:rsidR="004820C6">
              <w:rPr>
                <w:lang w:val="nb-NO"/>
              </w:rPr>
              <w:t xml:space="preserve">                        </w:t>
            </w:r>
          </w:p>
          <w:p w:rsidR="004820C6" w:rsidRPr="000E4C74" w:rsidRDefault="004820C6" w:rsidP="00B44D80">
            <w:pPr>
              <w:jc w:val="both"/>
              <w:rPr>
                <w:b/>
                <w:lang w:val="nb-NO"/>
              </w:rPr>
            </w:pPr>
            <w:r>
              <w:rPr>
                <w:lang w:val="nb-NO"/>
              </w:rPr>
              <w:t xml:space="preserve">                                      </w:t>
            </w:r>
          </w:p>
          <w:p w:rsidR="004820C6" w:rsidRPr="001A7CA3" w:rsidRDefault="004820C6" w:rsidP="00B44D80">
            <w:pPr>
              <w:jc w:val="both"/>
              <w:rPr>
                <w:b/>
                <w:sz w:val="26"/>
                <w:szCs w:val="26"/>
              </w:rPr>
            </w:pPr>
          </w:p>
          <w:p w:rsidR="004820C6" w:rsidRPr="00975634" w:rsidRDefault="004820C6" w:rsidP="00B44D80"/>
        </w:tc>
        <w:tc>
          <w:tcPr>
            <w:tcW w:w="3793" w:type="dxa"/>
            <w:tcMar>
              <w:top w:w="0" w:type="dxa"/>
              <w:left w:w="108" w:type="dxa"/>
              <w:bottom w:w="0" w:type="dxa"/>
              <w:right w:w="108" w:type="dxa"/>
            </w:tcMar>
          </w:tcPr>
          <w:p w:rsidR="004820C6" w:rsidRPr="00F23C71" w:rsidRDefault="004820C6" w:rsidP="00B44D80">
            <w:pPr>
              <w:spacing w:before="40"/>
              <w:jc w:val="center"/>
              <w:rPr>
                <w:b/>
                <w:sz w:val="28"/>
                <w:szCs w:val="28"/>
              </w:rPr>
            </w:pPr>
            <w:r w:rsidRPr="00F23C71">
              <w:rPr>
                <w:b/>
                <w:sz w:val="28"/>
                <w:szCs w:val="28"/>
              </w:rPr>
              <w:t xml:space="preserve">TM. ỦY BAN NHÂN DÂN </w:t>
            </w:r>
          </w:p>
          <w:p w:rsidR="004820C6" w:rsidRPr="00F23C71" w:rsidRDefault="004820C6" w:rsidP="00B44D80">
            <w:pPr>
              <w:spacing w:before="40"/>
              <w:jc w:val="center"/>
              <w:rPr>
                <w:b/>
                <w:sz w:val="28"/>
                <w:szCs w:val="28"/>
              </w:rPr>
            </w:pPr>
            <w:r w:rsidRPr="00F23C71">
              <w:rPr>
                <w:b/>
                <w:sz w:val="28"/>
                <w:szCs w:val="28"/>
              </w:rPr>
              <w:t>KT. CHỦ TỊCH</w:t>
            </w:r>
          </w:p>
          <w:p w:rsidR="004820C6" w:rsidRPr="00F23C71" w:rsidRDefault="004820C6" w:rsidP="00B44D80">
            <w:pPr>
              <w:spacing w:before="40"/>
              <w:jc w:val="center"/>
              <w:rPr>
                <w:b/>
                <w:sz w:val="28"/>
                <w:szCs w:val="28"/>
              </w:rPr>
            </w:pPr>
            <w:r w:rsidRPr="00F23C71">
              <w:rPr>
                <w:b/>
                <w:sz w:val="28"/>
                <w:szCs w:val="28"/>
              </w:rPr>
              <w:t>PHÓ CHỦ TỊCH</w:t>
            </w:r>
          </w:p>
          <w:p w:rsidR="004820C6" w:rsidRPr="00F23C71" w:rsidRDefault="004820C6" w:rsidP="00B44D80">
            <w:pPr>
              <w:spacing w:before="40"/>
              <w:jc w:val="center"/>
              <w:rPr>
                <w:b/>
                <w:sz w:val="28"/>
                <w:szCs w:val="28"/>
              </w:rPr>
            </w:pPr>
          </w:p>
          <w:p w:rsidR="004820C6" w:rsidRDefault="004820C6" w:rsidP="00B44D80">
            <w:pPr>
              <w:spacing w:before="40"/>
              <w:jc w:val="center"/>
              <w:rPr>
                <w:b/>
              </w:rPr>
            </w:pPr>
          </w:p>
          <w:p w:rsidR="004820C6" w:rsidRDefault="004820C6" w:rsidP="00B44D80">
            <w:pPr>
              <w:spacing w:before="40"/>
              <w:jc w:val="center"/>
              <w:rPr>
                <w:b/>
              </w:rPr>
            </w:pPr>
          </w:p>
          <w:p w:rsidR="004820C6" w:rsidRDefault="004820C6" w:rsidP="00B44D80">
            <w:pPr>
              <w:spacing w:before="40"/>
              <w:jc w:val="center"/>
              <w:rPr>
                <w:b/>
              </w:rPr>
            </w:pPr>
          </w:p>
          <w:p w:rsidR="004820C6" w:rsidRDefault="004820C6" w:rsidP="00B44D80">
            <w:pPr>
              <w:spacing w:before="40"/>
              <w:jc w:val="center"/>
              <w:rPr>
                <w:b/>
              </w:rPr>
            </w:pPr>
          </w:p>
          <w:p w:rsidR="004820C6" w:rsidRPr="00F23C71" w:rsidRDefault="004820C6" w:rsidP="00B44D80">
            <w:pPr>
              <w:spacing w:before="40"/>
              <w:jc w:val="center"/>
              <w:rPr>
                <w:b/>
                <w:sz w:val="28"/>
                <w:szCs w:val="28"/>
              </w:rPr>
            </w:pPr>
            <w:r w:rsidRPr="00F23C71">
              <w:rPr>
                <w:b/>
                <w:sz w:val="28"/>
                <w:szCs w:val="28"/>
              </w:rPr>
              <w:t>Trần Thị Nga</w:t>
            </w:r>
          </w:p>
          <w:p w:rsidR="004820C6" w:rsidRPr="00F23C71" w:rsidRDefault="004820C6" w:rsidP="00B44D80">
            <w:pPr>
              <w:spacing w:before="40"/>
              <w:rPr>
                <w:b/>
                <w:sz w:val="28"/>
                <w:szCs w:val="28"/>
              </w:rPr>
            </w:pPr>
            <w:r w:rsidRPr="00F23C71">
              <w:rPr>
                <w:b/>
                <w:sz w:val="28"/>
                <w:szCs w:val="28"/>
              </w:rPr>
              <w:t xml:space="preserve">              </w:t>
            </w:r>
          </w:p>
          <w:p w:rsidR="004820C6" w:rsidRPr="007F3A3F" w:rsidRDefault="004820C6" w:rsidP="00B44D80">
            <w:pPr>
              <w:spacing w:before="100" w:beforeAutospacing="1" w:after="120"/>
              <w:jc w:val="center"/>
              <w:rPr>
                <w:b/>
                <w:sz w:val="26"/>
                <w:szCs w:val="26"/>
              </w:rPr>
            </w:pPr>
          </w:p>
        </w:tc>
      </w:tr>
    </w:tbl>
    <w:p w:rsidR="004820C6" w:rsidRPr="00A064F7" w:rsidRDefault="004820C6" w:rsidP="004820C6">
      <w:pPr>
        <w:spacing w:before="100"/>
        <w:ind w:firstLine="709"/>
        <w:jc w:val="both"/>
        <w:rPr>
          <w:lang w:val="nb-NO"/>
        </w:rPr>
      </w:pPr>
    </w:p>
    <w:sectPr w:rsidR="004820C6" w:rsidRPr="00A064F7" w:rsidSect="002F4D69">
      <w:footerReference w:type="default" r:id="rId7"/>
      <w:pgSz w:w="11907" w:h="16839" w:code="9"/>
      <w:pgMar w:top="1135" w:right="1275" w:bottom="568" w:left="1701" w:header="720" w:footer="1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5A5" w:rsidRDefault="00F915A5" w:rsidP="007A2A20">
      <w:r>
        <w:separator/>
      </w:r>
    </w:p>
  </w:endnote>
  <w:endnote w:type="continuationSeparator" w:id="1">
    <w:p w:rsidR="00F915A5" w:rsidRDefault="00F915A5" w:rsidP="007A2A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69376"/>
      <w:docPartObj>
        <w:docPartGallery w:val="Page Numbers (Bottom of Page)"/>
        <w:docPartUnique/>
      </w:docPartObj>
    </w:sdtPr>
    <w:sdtContent>
      <w:p w:rsidR="007A2A20" w:rsidRDefault="00FF21F3">
        <w:pPr>
          <w:pStyle w:val="Footer"/>
          <w:jc w:val="right"/>
        </w:pPr>
        <w:fldSimple w:instr=" PAGE   \* MERGEFORMAT ">
          <w:r w:rsidR="007B671A">
            <w:rPr>
              <w:noProof/>
            </w:rPr>
            <w:t>1</w:t>
          </w:r>
        </w:fldSimple>
      </w:p>
    </w:sdtContent>
  </w:sdt>
  <w:p w:rsidR="007A2A20" w:rsidRDefault="007A2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5A5" w:rsidRDefault="00F915A5" w:rsidP="007A2A20">
      <w:r>
        <w:separator/>
      </w:r>
    </w:p>
  </w:footnote>
  <w:footnote w:type="continuationSeparator" w:id="1">
    <w:p w:rsidR="00F915A5" w:rsidRDefault="00F915A5" w:rsidP="007A2A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7C36A5"/>
    <w:rsid w:val="00033B40"/>
    <w:rsid w:val="00035BF1"/>
    <w:rsid w:val="0003632B"/>
    <w:rsid w:val="00052B6E"/>
    <w:rsid w:val="000607B0"/>
    <w:rsid w:val="00060CAD"/>
    <w:rsid w:val="0006775F"/>
    <w:rsid w:val="00072CE7"/>
    <w:rsid w:val="000B1F18"/>
    <w:rsid w:val="000E02F9"/>
    <w:rsid w:val="000F430C"/>
    <w:rsid w:val="00101636"/>
    <w:rsid w:val="0010417F"/>
    <w:rsid w:val="00131DC3"/>
    <w:rsid w:val="00153D42"/>
    <w:rsid w:val="00155FA3"/>
    <w:rsid w:val="00160C7E"/>
    <w:rsid w:val="00165C54"/>
    <w:rsid w:val="00170ECE"/>
    <w:rsid w:val="00175151"/>
    <w:rsid w:val="00175AF4"/>
    <w:rsid w:val="00180F4C"/>
    <w:rsid w:val="001833E0"/>
    <w:rsid w:val="00183868"/>
    <w:rsid w:val="00190A67"/>
    <w:rsid w:val="001938C0"/>
    <w:rsid w:val="00196795"/>
    <w:rsid w:val="001A3740"/>
    <w:rsid w:val="001B1598"/>
    <w:rsid w:val="001C1BFE"/>
    <w:rsid w:val="001C22F6"/>
    <w:rsid w:val="001C2D89"/>
    <w:rsid w:val="001D4FA6"/>
    <w:rsid w:val="001E2145"/>
    <w:rsid w:val="001E37C8"/>
    <w:rsid w:val="001F1354"/>
    <w:rsid w:val="00213360"/>
    <w:rsid w:val="00255B01"/>
    <w:rsid w:val="002571DE"/>
    <w:rsid w:val="002633EE"/>
    <w:rsid w:val="00270F2E"/>
    <w:rsid w:val="00276D71"/>
    <w:rsid w:val="0027742F"/>
    <w:rsid w:val="00277860"/>
    <w:rsid w:val="00283777"/>
    <w:rsid w:val="002A7BE4"/>
    <w:rsid w:val="002B1297"/>
    <w:rsid w:val="002B6545"/>
    <w:rsid w:val="002D196B"/>
    <w:rsid w:val="002E1397"/>
    <w:rsid w:val="002F22CA"/>
    <w:rsid w:val="002F4D69"/>
    <w:rsid w:val="00301B8B"/>
    <w:rsid w:val="003032D1"/>
    <w:rsid w:val="003121E6"/>
    <w:rsid w:val="0031311D"/>
    <w:rsid w:val="0032477E"/>
    <w:rsid w:val="00332308"/>
    <w:rsid w:val="00340626"/>
    <w:rsid w:val="0034247F"/>
    <w:rsid w:val="00346764"/>
    <w:rsid w:val="00346F2A"/>
    <w:rsid w:val="00360550"/>
    <w:rsid w:val="0036301C"/>
    <w:rsid w:val="003759DC"/>
    <w:rsid w:val="0039081B"/>
    <w:rsid w:val="00396D25"/>
    <w:rsid w:val="003B2544"/>
    <w:rsid w:val="003B69F7"/>
    <w:rsid w:val="003C16E7"/>
    <w:rsid w:val="003D6CCA"/>
    <w:rsid w:val="003E2F18"/>
    <w:rsid w:val="003F3E21"/>
    <w:rsid w:val="00401D86"/>
    <w:rsid w:val="00402A77"/>
    <w:rsid w:val="0040716F"/>
    <w:rsid w:val="004076EE"/>
    <w:rsid w:val="0042005B"/>
    <w:rsid w:val="0042181D"/>
    <w:rsid w:val="00422BAB"/>
    <w:rsid w:val="004251D0"/>
    <w:rsid w:val="004334CF"/>
    <w:rsid w:val="00434E3A"/>
    <w:rsid w:val="00435DD4"/>
    <w:rsid w:val="00447236"/>
    <w:rsid w:val="0046201B"/>
    <w:rsid w:val="004820C6"/>
    <w:rsid w:val="004D2634"/>
    <w:rsid w:val="004E3B3C"/>
    <w:rsid w:val="004F7199"/>
    <w:rsid w:val="005021D6"/>
    <w:rsid w:val="00517B8A"/>
    <w:rsid w:val="0052140A"/>
    <w:rsid w:val="00525B6C"/>
    <w:rsid w:val="00536FD6"/>
    <w:rsid w:val="00537EE6"/>
    <w:rsid w:val="0054150B"/>
    <w:rsid w:val="00552555"/>
    <w:rsid w:val="005572AB"/>
    <w:rsid w:val="00585E1B"/>
    <w:rsid w:val="0059622F"/>
    <w:rsid w:val="005A62ED"/>
    <w:rsid w:val="005B18D4"/>
    <w:rsid w:val="005B4BC2"/>
    <w:rsid w:val="005C3684"/>
    <w:rsid w:val="005D06F4"/>
    <w:rsid w:val="005D4624"/>
    <w:rsid w:val="005D78A6"/>
    <w:rsid w:val="005E7D60"/>
    <w:rsid w:val="005F6288"/>
    <w:rsid w:val="00606DAC"/>
    <w:rsid w:val="00617BB4"/>
    <w:rsid w:val="00626DE8"/>
    <w:rsid w:val="00636507"/>
    <w:rsid w:val="006424E8"/>
    <w:rsid w:val="00642C19"/>
    <w:rsid w:val="006437A8"/>
    <w:rsid w:val="006566FE"/>
    <w:rsid w:val="00676A2A"/>
    <w:rsid w:val="00680A26"/>
    <w:rsid w:val="006B31E4"/>
    <w:rsid w:val="006D4236"/>
    <w:rsid w:val="006D4E34"/>
    <w:rsid w:val="006F18A9"/>
    <w:rsid w:val="00720CEA"/>
    <w:rsid w:val="0074251C"/>
    <w:rsid w:val="00746831"/>
    <w:rsid w:val="0074743F"/>
    <w:rsid w:val="0074779B"/>
    <w:rsid w:val="00764E7E"/>
    <w:rsid w:val="0077036C"/>
    <w:rsid w:val="007764AA"/>
    <w:rsid w:val="007821B1"/>
    <w:rsid w:val="007822DE"/>
    <w:rsid w:val="007911B1"/>
    <w:rsid w:val="00796B6A"/>
    <w:rsid w:val="007A2A20"/>
    <w:rsid w:val="007A6BF8"/>
    <w:rsid w:val="007B671A"/>
    <w:rsid w:val="007C36A5"/>
    <w:rsid w:val="007C4253"/>
    <w:rsid w:val="007E308A"/>
    <w:rsid w:val="007F1CCE"/>
    <w:rsid w:val="008064AB"/>
    <w:rsid w:val="0081495E"/>
    <w:rsid w:val="00820579"/>
    <w:rsid w:val="00827DD1"/>
    <w:rsid w:val="00832BAD"/>
    <w:rsid w:val="00836D77"/>
    <w:rsid w:val="00836F09"/>
    <w:rsid w:val="00837590"/>
    <w:rsid w:val="0084223F"/>
    <w:rsid w:val="008810A5"/>
    <w:rsid w:val="00892538"/>
    <w:rsid w:val="00892DA6"/>
    <w:rsid w:val="00893739"/>
    <w:rsid w:val="008B1D36"/>
    <w:rsid w:val="008B20F4"/>
    <w:rsid w:val="008D1B0C"/>
    <w:rsid w:val="008D7CC7"/>
    <w:rsid w:val="008E5C0D"/>
    <w:rsid w:val="008E706B"/>
    <w:rsid w:val="00926BA0"/>
    <w:rsid w:val="009440E3"/>
    <w:rsid w:val="009600FD"/>
    <w:rsid w:val="00965C5B"/>
    <w:rsid w:val="00974C4E"/>
    <w:rsid w:val="00985301"/>
    <w:rsid w:val="009A19F9"/>
    <w:rsid w:val="009A7A6D"/>
    <w:rsid w:val="009B2212"/>
    <w:rsid w:val="009C02FA"/>
    <w:rsid w:val="009F41F4"/>
    <w:rsid w:val="009F6996"/>
    <w:rsid w:val="00A26A1A"/>
    <w:rsid w:val="00A51175"/>
    <w:rsid w:val="00A66DB1"/>
    <w:rsid w:val="00A75158"/>
    <w:rsid w:val="00A76FDC"/>
    <w:rsid w:val="00A84835"/>
    <w:rsid w:val="00A90F06"/>
    <w:rsid w:val="00A96F1F"/>
    <w:rsid w:val="00AA4BB4"/>
    <w:rsid w:val="00AA6A45"/>
    <w:rsid w:val="00AA7EC9"/>
    <w:rsid w:val="00AB2C53"/>
    <w:rsid w:val="00AD1945"/>
    <w:rsid w:val="00AE4A42"/>
    <w:rsid w:val="00B237ED"/>
    <w:rsid w:val="00B24BED"/>
    <w:rsid w:val="00B319D4"/>
    <w:rsid w:val="00B35CFB"/>
    <w:rsid w:val="00B6000E"/>
    <w:rsid w:val="00B62D69"/>
    <w:rsid w:val="00B64701"/>
    <w:rsid w:val="00B66C02"/>
    <w:rsid w:val="00B70859"/>
    <w:rsid w:val="00B7178F"/>
    <w:rsid w:val="00B822AB"/>
    <w:rsid w:val="00B86090"/>
    <w:rsid w:val="00B948BC"/>
    <w:rsid w:val="00BA0492"/>
    <w:rsid w:val="00BA0C20"/>
    <w:rsid w:val="00BB4B1C"/>
    <w:rsid w:val="00BE2E2D"/>
    <w:rsid w:val="00BF5AD2"/>
    <w:rsid w:val="00C078A8"/>
    <w:rsid w:val="00C12110"/>
    <w:rsid w:val="00C23A6D"/>
    <w:rsid w:val="00C464EE"/>
    <w:rsid w:val="00C5246F"/>
    <w:rsid w:val="00C542FD"/>
    <w:rsid w:val="00C64C22"/>
    <w:rsid w:val="00C73327"/>
    <w:rsid w:val="00C755E9"/>
    <w:rsid w:val="00C755F0"/>
    <w:rsid w:val="00C82ABB"/>
    <w:rsid w:val="00C85581"/>
    <w:rsid w:val="00C925D3"/>
    <w:rsid w:val="00CA14EB"/>
    <w:rsid w:val="00CA3F49"/>
    <w:rsid w:val="00CA52A4"/>
    <w:rsid w:val="00CA6716"/>
    <w:rsid w:val="00CA68C7"/>
    <w:rsid w:val="00CB5800"/>
    <w:rsid w:val="00CC2752"/>
    <w:rsid w:val="00CE0A19"/>
    <w:rsid w:val="00CE4CE8"/>
    <w:rsid w:val="00D15E44"/>
    <w:rsid w:val="00D253DC"/>
    <w:rsid w:val="00D37F24"/>
    <w:rsid w:val="00D52DCF"/>
    <w:rsid w:val="00D53650"/>
    <w:rsid w:val="00D5424A"/>
    <w:rsid w:val="00D6484B"/>
    <w:rsid w:val="00D704A6"/>
    <w:rsid w:val="00D71F99"/>
    <w:rsid w:val="00D83ABA"/>
    <w:rsid w:val="00D91F2C"/>
    <w:rsid w:val="00D9228B"/>
    <w:rsid w:val="00D95456"/>
    <w:rsid w:val="00D975A4"/>
    <w:rsid w:val="00DA173A"/>
    <w:rsid w:val="00DA1D92"/>
    <w:rsid w:val="00DB11B9"/>
    <w:rsid w:val="00DB436F"/>
    <w:rsid w:val="00DD10F9"/>
    <w:rsid w:val="00DF0A3D"/>
    <w:rsid w:val="00DF2C97"/>
    <w:rsid w:val="00E0417A"/>
    <w:rsid w:val="00E13737"/>
    <w:rsid w:val="00E320F2"/>
    <w:rsid w:val="00E35A75"/>
    <w:rsid w:val="00E651AE"/>
    <w:rsid w:val="00E7009A"/>
    <w:rsid w:val="00E70D21"/>
    <w:rsid w:val="00E80E1D"/>
    <w:rsid w:val="00E86CE0"/>
    <w:rsid w:val="00E91450"/>
    <w:rsid w:val="00EB421B"/>
    <w:rsid w:val="00EC6F2E"/>
    <w:rsid w:val="00ED4472"/>
    <w:rsid w:val="00EE2124"/>
    <w:rsid w:val="00EE2D38"/>
    <w:rsid w:val="00EE709C"/>
    <w:rsid w:val="00EE71B9"/>
    <w:rsid w:val="00EF04E1"/>
    <w:rsid w:val="00EF51ED"/>
    <w:rsid w:val="00F04092"/>
    <w:rsid w:val="00F2244D"/>
    <w:rsid w:val="00F23C71"/>
    <w:rsid w:val="00F2741A"/>
    <w:rsid w:val="00F312AF"/>
    <w:rsid w:val="00F31D1E"/>
    <w:rsid w:val="00F36CCA"/>
    <w:rsid w:val="00F42A3A"/>
    <w:rsid w:val="00F51A65"/>
    <w:rsid w:val="00F54F77"/>
    <w:rsid w:val="00F71457"/>
    <w:rsid w:val="00F72380"/>
    <w:rsid w:val="00F7547B"/>
    <w:rsid w:val="00F82C6F"/>
    <w:rsid w:val="00F91536"/>
    <w:rsid w:val="00F915A5"/>
    <w:rsid w:val="00FA327C"/>
    <w:rsid w:val="00FB1A55"/>
    <w:rsid w:val="00FB5755"/>
    <w:rsid w:val="00FC05D3"/>
    <w:rsid w:val="00FC6451"/>
    <w:rsid w:val="00FC6BA4"/>
    <w:rsid w:val="00FD7A78"/>
    <w:rsid w:val="00FE6C94"/>
    <w:rsid w:val="00FF21F3"/>
    <w:rsid w:val="00FF4B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C36A5"/>
    <w:pPr>
      <w:ind w:left="720"/>
    </w:pPr>
  </w:style>
  <w:style w:type="paragraph" w:styleId="Header">
    <w:name w:val="header"/>
    <w:basedOn w:val="Normal"/>
    <w:link w:val="HeaderChar"/>
    <w:uiPriority w:val="99"/>
    <w:semiHidden/>
    <w:unhideWhenUsed/>
    <w:rsid w:val="007A2A20"/>
    <w:pPr>
      <w:tabs>
        <w:tab w:val="center" w:pos="4680"/>
        <w:tab w:val="right" w:pos="9360"/>
      </w:tabs>
    </w:pPr>
  </w:style>
  <w:style w:type="character" w:customStyle="1" w:styleId="HeaderChar">
    <w:name w:val="Header Char"/>
    <w:basedOn w:val="DefaultParagraphFont"/>
    <w:link w:val="Header"/>
    <w:uiPriority w:val="99"/>
    <w:semiHidden/>
    <w:rsid w:val="007A2A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2A20"/>
    <w:pPr>
      <w:tabs>
        <w:tab w:val="center" w:pos="4680"/>
        <w:tab w:val="right" w:pos="9360"/>
      </w:tabs>
    </w:pPr>
  </w:style>
  <w:style w:type="character" w:customStyle="1" w:styleId="FooterChar">
    <w:name w:val="Footer Char"/>
    <w:basedOn w:val="DefaultParagraphFont"/>
    <w:link w:val="Footer"/>
    <w:uiPriority w:val="99"/>
    <w:rsid w:val="007A2A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6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C36A5"/>
    <w:pPr>
      <w:ind w:left="720"/>
    </w:pPr>
  </w:style>
</w:styles>
</file>

<file path=word/webSettings.xml><?xml version="1.0" encoding="utf-8"?>
<w:webSettings xmlns:r="http://schemas.openxmlformats.org/officeDocument/2006/relationships" xmlns:w="http://schemas.openxmlformats.org/wordprocessingml/2006/main">
  <w:divs>
    <w:div w:id="43527648">
      <w:bodyDiv w:val="1"/>
      <w:marLeft w:val="0"/>
      <w:marRight w:val="0"/>
      <w:marTop w:val="0"/>
      <w:marBottom w:val="0"/>
      <w:divBdr>
        <w:top w:val="none" w:sz="0" w:space="0" w:color="auto"/>
        <w:left w:val="none" w:sz="0" w:space="0" w:color="auto"/>
        <w:bottom w:val="none" w:sz="0" w:space="0" w:color="auto"/>
        <w:right w:val="none" w:sz="0" w:space="0" w:color="auto"/>
      </w:divBdr>
    </w:div>
    <w:div w:id="238642395">
      <w:bodyDiv w:val="1"/>
      <w:marLeft w:val="0"/>
      <w:marRight w:val="0"/>
      <w:marTop w:val="0"/>
      <w:marBottom w:val="0"/>
      <w:divBdr>
        <w:top w:val="none" w:sz="0" w:space="0" w:color="auto"/>
        <w:left w:val="none" w:sz="0" w:space="0" w:color="auto"/>
        <w:bottom w:val="none" w:sz="0" w:space="0" w:color="auto"/>
        <w:right w:val="none" w:sz="0" w:space="0" w:color="auto"/>
      </w:divBdr>
    </w:div>
    <w:div w:id="527062674">
      <w:bodyDiv w:val="1"/>
      <w:marLeft w:val="0"/>
      <w:marRight w:val="0"/>
      <w:marTop w:val="0"/>
      <w:marBottom w:val="0"/>
      <w:divBdr>
        <w:top w:val="none" w:sz="0" w:space="0" w:color="auto"/>
        <w:left w:val="none" w:sz="0" w:space="0" w:color="auto"/>
        <w:bottom w:val="none" w:sz="0" w:space="0" w:color="auto"/>
        <w:right w:val="none" w:sz="0" w:space="0" w:color="auto"/>
      </w:divBdr>
    </w:div>
    <w:div w:id="539901284">
      <w:bodyDiv w:val="1"/>
      <w:marLeft w:val="0"/>
      <w:marRight w:val="0"/>
      <w:marTop w:val="0"/>
      <w:marBottom w:val="0"/>
      <w:divBdr>
        <w:top w:val="none" w:sz="0" w:space="0" w:color="auto"/>
        <w:left w:val="none" w:sz="0" w:space="0" w:color="auto"/>
        <w:bottom w:val="none" w:sz="0" w:space="0" w:color="auto"/>
        <w:right w:val="none" w:sz="0" w:space="0" w:color="auto"/>
      </w:divBdr>
    </w:div>
    <w:div w:id="1990162877">
      <w:bodyDiv w:val="1"/>
      <w:marLeft w:val="0"/>
      <w:marRight w:val="0"/>
      <w:marTop w:val="0"/>
      <w:marBottom w:val="0"/>
      <w:divBdr>
        <w:top w:val="none" w:sz="0" w:space="0" w:color="auto"/>
        <w:left w:val="none" w:sz="0" w:space="0" w:color="auto"/>
        <w:bottom w:val="none" w:sz="0" w:space="0" w:color="auto"/>
        <w:right w:val="none" w:sz="0" w:space="0" w:color="auto"/>
      </w:divBdr>
    </w:div>
    <w:div w:id="19957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1E5D-656F-4AEB-8220-300F118D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2019-10-24T02:24:00Z</cp:lastPrinted>
  <dcterms:created xsi:type="dcterms:W3CDTF">2019-10-26T09:53:00Z</dcterms:created>
  <dcterms:modified xsi:type="dcterms:W3CDTF">2019-10-26T09:53:00Z</dcterms:modified>
</cp:coreProperties>
</file>